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d"/>
        <w:tblW w:w="10206" w:type="dxa"/>
        <w:tblInd w:w="-459" w:type="dxa"/>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B5200A" w:rsidRPr="00B5200A" w:rsidTr="00BD2800">
        <w:tc>
          <w:tcPr>
            <w:tcW w:w="10206" w:type="dxa"/>
          </w:tcPr>
          <w:p w:rsidR="00B5200A" w:rsidRPr="00B5200A" w:rsidRDefault="00B5200A" w:rsidP="00B5200A">
            <w:pPr>
              <w:jc w:val="center"/>
              <w:rPr>
                <w:b/>
                <w:bCs/>
                <w:snapToGrid w:val="0"/>
                <w:sz w:val="26"/>
                <w:szCs w:val="26"/>
              </w:rPr>
            </w:pPr>
            <w:r w:rsidRPr="00B5200A">
              <w:rPr>
                <w:b/>
                <w:bCs/>
                <w:snapToGrid w:val="0"/>
                <w:sz w:val="26"/>
                <w:szCs w:val="26"/>
              </w:rPr>
              <w:t>АДМИНИСТРАЦИЯ БОЛЬШЕСАЛЬСКОГО СЕЛЬСКОГО ПОСЕЛЕНИЯ</w:t>
            </w:r>
          </w:p>
        </w:tc>
      </w:tr>
    </w:tbl>
    <w:p w:rsidR="00B5200A" w:rsidRPr="00B5200A" w:rsidRDefault="00B5200A" w:rsidP="00B5200A">
      <w:pPr>
        <w:jc w:val="center"/>
        <w:rPr>
          <w:b/>
          <w:bCs/>
          <w:snapToGrid w:val="0"/>
          <w:sz w:val="26"/>
          <w:szCs w:val="26"/>
        </w:rPr>
      </w:pPr>
    </w:p>
    <w:p w:rsidR="00B5200A" w:rsidRPr="00B5200A" w:rsidRDefault="00B5200A" w:rsidP="00B5200A">
      <w:pPr>
        <w:jc w:val="center"/>
        <w:rPr>
          <w:b/>
          <w:bCs/>
          <w:snapToGrid w:val="0"/>
          <w:sz w:val="26"/>
          <w:szCs w:val="26"/>
        </w:rPr>
      </w:pPr>
    </w:p>
    <w:p w:rsidR="00B5200A" w:rsidRPr="00B5200A" w:rsidRDefault="00B5200A" w:rsidP="00B5200A">
      <w:pPr>
        <w:jc w:val="center"/>
        <w:rPr>
          <w:b/>
          <w:bCs/>
          <w:snapToGrid w:val="0"/>
          <w:sz w:val="26"/>
          <w:szCs w:val="26"/>
        </w:rPr>
      </w:pPr>
      <w:r w:rsidRPr="00B5200A">
        <w:rPr>
          <w:b/>
          <w:bCs/>
          <w:snapToGrid w:val="0"/>
          <w:sz w:val="26"/>
          <w:szCs w:val="26"/>
        </w:rPr>
        <w:t>ПОСТАНОВЛЕНИЕ</w:t>
      </w:r>
    </w:p>
    <w:p w:rsidR="00DF7022" w:rsidRPr="001B66CD" w:rsidRDefault="00DF7022" w:rsidP="00DF7022">
      <w:pPr>
        <w:tabs>
          <w:tab w:val="center" w:pos="3686"/>
          <w:tab w:val="right" w:pos="7938"/>
        </w:tabs>
        <w:rPr>
          <w:bCs/>
          <w:sz w:val="26"/>
          <w:szCs w:val="26"/>
        </w:rPr>
      </w:pPr>
    </w:p>
    <w:p w:rsidR="00183B4C" w:rsidRPr="001B66CD" w:rsidRDefault="00183B4C" w:rsidP="00DF7022">
      <w:pPr>
        <w:tabs>
          <w:tab w:val="center" w:pos="3686"/>
          <w:tab w:val="right" w:pos="7938"/>
        </w:tabs>
        <w:rPr>
          <w:bCs/>
          <w:sz w:val="26"/>
          <w:szCs w:val="26"/>
        </w:rPr>
      </w:pPr>
    </w:p>
    <w:p w:rsidR="00F437FB" w:rsidRPr="00F437FB" w:rsidRDefault="00F437FB" w:rsidP="00F437FB">
      <w:pPr>
        <w:tabs>
          <w:tab w:val="center" w:pos="3686"/>
          <w:tab w:val="right" w:pos="7938"/>
        </w:tabs>
        <w:rPr>
          <w:bCs/>
          <w:sz w:val="26"/>
          <w:szCs w:val="26"/>
        </w:rPr>
      </w:pPr>
      <w:r w:rsidRPr="00F437FB">
        <w:rPr>
          <w:bCs/>
          <w:sz w:val="26"/>
          <w:szCs w:val="26"/>
        </w:rPr>
        <w:t xml:space="preserve"> </w:t>
      </w:r>
      <w:r w:rsidR="00EA5120">
        <w:rPr>
          <w:bCs/>
          <w:sz w:val="26"/>
          <w:szCs w:val="26"/>
        </w:rPr>
        <w:t>2</w:t>
      </w:r>
      <w:r w:rsidR="00B5200A">
        <w:rPr>
          <w:bCs/>
          <w:sz w:val="26"/>
          <w:szCs w:val="26"/>
        </w:rPr>
        <w:t>3</w:t>
      </w:r>
      <w:r w:rsidR="00EA5120">
        <w:rPr>
          <w:bCs/>
          <w:sz w:val="26"/>
          <w:szCs w:val="26"/>
        </w:rPr>
        <w:t>.03.202</w:t>
      </w:r>
      <w:r w:rsidR="00B5200A">
        <w:rPr>
          <w:bCs/>
          <w:sz w:val="26"/>
          <w:szCs w:val="26"/>
        </w:rPr>
        <w:t>3</w:t>
      </w:r>
      <w:r w:rsidR="00EA5120">
        <w:rPr>
          <w:bCs/>
          <w:sz w:val="26"/>
          <w:szCs w:val="26"/>
        </w:rPr>
        <w:t>г                                                 №</w:t>
      </w:r>
      <w:r w:rsidR="00C71CBC">
        <w:rPr>
          <w:bCs/>
          <w:sz w:val="26"/>
          <w:szCs w:val="26"/>
        </w:rPr>
        <w:t>44</w:t>
      </w:r>
      <w:r w:rsidRPr="00F437FB">
        <w:rPr>
          <w:bCs/>
          <w:sz w:val="26"/>
          <w:szCs w:val="26"/>
        </w:rPr>
        <w:t xml:space="preserve">                                     с. Большие Салы</w:t>
      </w:r>
    </w:p>
    <w:p w:rsidR="00DF7022" w:rsidRPr="001B66CD" w:rsidRDefault="00DF7022" w:rsidP="00DF7022">
      <w:pPr>
        <w:tabs>
          <w:tab w:val="center" w:pos="3686"/>
          <w:tab w:val="right" w:pos="7938"/>
        </w:tabs>
        <w:rPr>
          <w:bCs/>
          <w:sz w:val="26"/>
          <w:szCs w:val="26"/>
        </w:rPr>
      </w:pPr>
    </w:p>
    <w:p w:rsidR="00D254B6" w:rsidRPr="001B66CD" w:rsidRDefault="00D254B6" w:rsidP="00D254B6">
      <w:pPr>
        <w:tabs>
          <w:tab w:val="center" w:pos="3686"/>
          <w:tab w:val="right" w:pos="7938"/>
        </w:tabs>
        <w:rPr>
          <w:sz w:val="26"/>
          <w:szCs w:val="26"/>
        </w:rPr>
      </w:pPr>
    </w:p>
    <w:p w:rsidR="00D254B6" w:rsidRPr="001B66CD" w:rsidRDefault="00D254B6" w:rsidP="003C2846">
      <w:pPr>
        <w:tabs>
          <w:tab w:val="left" w:pos="3686"/>
        </w:tabs>
        <w:autoSpaceDE w:val="0"/>
        <w:autoSpaceDN w:val="0"/>
        <w:adjustRightInd w:val="0"/>
        <w:ind w:right="6236"/>
        <w:jc w:val="both"/>
        <w:rPr>
          <w:sz w:val="26"/>
          <w:szCs w:val="26"/>
        </w:rPr>
      </w:pPr>
      <w:r w:rsidRPr="001B66CD">
        <w:rPr>
          <w:sz w:val="26"/>
          <w:szCs w:val="26"/>
        </w:rPr>
        <w:t>Об у</w:t>
      </w:r>
      <w:r w:rsidR="003C2846">
        <w:rPr>
          <w:sz w:val="26"/>
          <w:szCs w:val="26"/>
        </w:rPr>
        <w:t xml:space="preserve">тверждении отчета о реализации </w:t>
      </w:r>
      <w:r w:rsidRPr="001B66CD">
        <w:rPr>
          <w:sz w:val="26"/>
          <w:szCs w:val="26"/>
        </w:rPr>
        <w:t xml:space="preserve">муниципальной программы </w:t>
      </w:r>
      <w:r w:rsidR="00DF7022" w:rsidRPr="001B66CD">
        <w:rPr>
          <w:sz w:val="26"/>
          <w:szCs w:val="26"/>
        </w:rPr>
        <w:t>Большесальского</w:t>
      </w:r>
      <w:r w:rsidR="003C2846">
        <w:rPr>
          <w:sz w:val="26"/>
          <w:szCs w:val="26"/>
        </w:rPr>
        <w:t xml:space="preserve"> </w:t>
      </w:r>
      <w:r w:rsidRPr="001B66CD">
        <w:rPr>
          <w:sz w:val="26"/>
          <w:szCs w:val="26"/>
        </w:rPr>
        <w:t>сельского поселения «Развитие физической культуры и спорта» за 20</w:t>
      </w:r>
      <w:r w:rsidR="003C2846">
        <w:rPr>
          <w:sz w:val="26"/>
          <w:szCs w:val="26"/>
        </w:rPr>
        <w:t>2</w:t>
      </w:r>
      <w:r w:rsidR="00C71CBC">
        <w:rPr>
          <w:sz w:val="26"/>
          <w:szCs w:val="26"/>
        </w:rPr>
        <w:t>2</w:t>
      </w:r>
      <w:r w:rsidR="003C2846">
        <w:rPr>
          <w:sz w:val="26"/>
          <w:szCs w:val="26"/>
        </w:rPr>
        <w:t xml:space="preserve"> </w:t>
      </w:r>
      <w:r w:rsidRPr="001B66CD">
        <w:rPr>
          <w:sz w:val="26"/>
          <w:szCs w:val="26"/>
        </w:rPr>
        <w:t>год</w:t>
      </w:r>
    </w:p>
    <w:p w:rsidR="00D46F81" w:rsidRPr="001B66CD" w:rsidRDefault="00D46F81" w:rsidP="00C82B27">
      <w:pPr>
        <w:tabs>
          <w:tab w:val="center" w:pos="3686"/>
          <w:tab w:val="right" w:pos="7938"/>
        </w:tabs>
        <w:rPr>
          <w:sz w:val="26"/>
          <w:szCs w:val="26"/>
        </w:rPr>
      </w:pPr>
    </w:p>
    <w:p w:rsidR="00D409A9" w:rsidRPr="001B66CD" w:rsidRDefault="00D409A9" w:rsidP="00E4439E">
      <w:pPr>
        <w:autoSpaceDE w:val="0"/>
        <w:autoSpaceDN w:val="0"/>
        <w:adjustRightInd w:val="0"/>
        <w:jc w:val="both"/>
        <w:outlineLvl w:val="0"/>
        <w:rPr>
          <w:sz w:val="26"/>
          <w:szCs w:val="26"/>
        </w:rPr>
      </w:pPr>
    </w:p>
    <w:p w:rsidR="00F9652E" w:rsidRPr="001B66CD" w:rsidRDefault="00DF7022" w:rsidP="00DF7022">
      <w:pPr>
        <w:pStyle w:val="ConsPlusTitle"/>
        <w:widowControl/>
        <w:jc w:val="both"/>
        <w:rPr>
          <w:b w:val="0"/>
          <w:bCs w:val="0"/>
          <w:sz w:val="26"/>
          <w:szCs w:val="26"/>
        </w:rPr>
      </w:pPr>
      <w:r w:rsidRPr="001B66CD">
        <w:rPr>
          <w:b w:val="0"/>
          <w:bCs w:val="0"/>
          <w:sz w:val="26"/>
          <w:szCs w:val="26"/>
        </w:rPr>
        <w:t xml:space="preserve">В соответствии с постановлением Администрации Большесальского сельского поселения </w:t>
      </w:r>
      <w:r w:rsidR="00063453" w:rsidRPr="001B66CD">
        <w:rPr>
          <w:b w:val="0"/>
          <w:bCs w:val="0"/>
          <w:sz w:val="26"/>
          <w:szCs w:val="26"/>
        </w:rPr>
        <w:t xml:space="preserve">от </w:t>
      </w:r>
      <w:r w:rsidR="00A859CE" w:rsidRPr="00A859CE">
        <w:rPr>
          <w:b w:val="0"/>
          <w:bCs w:val="0"/>
          <w:sz w:val="26"/>
          <w:szCs w:val="26"/>
        </w:rPr>
        <w:t xml:space="preserve">14.09.2018г № 128 </w:t>
      </w:r>
      <w:r w:rsidR="00063453" w:rsidRPr="001B66CD">
        <w:rPr>
          <w:b w:val="0"/>
          <w:bCs w:val="0"/>
          <w:sz w:val="26"/>
          <w:szCs w:val="26"/>
        </w:rPr>
        <w:t>«Об утверждении Порядка разработки, реализации и оценки эффективности муниципальных программ Большесальского сельского поселения»</w:t>
      </w:r>
      <w:r w:rsidRPr="001B66CD">
        <w:rPr>
          <w:b w:val="0"/>
          <w:bCs w:val="0"/>
          <w:sz w:val="26"/>
          <w:szCs w:val="26"/>
        </w:rPr>
        <w:t>, Администрация Большесальского сельского поселения</w:t>
      </w:r>
    </w:p>
    <w:p w:rsidR="00DF7022" w:rsidRPr="001B66CD" w:rsidRDefault="00DF7022" w:rsidP="00D409A9">
      <w:pPr>
        <w:pStyle w:val="ConsPlusTitle"/>
        <w:widowControl/>
        <w:jc w:val="center"/>
        <w:rPr>
          <w:b w:val="0"/>
          <w:bCs w:val="0"/>
          <w:spacing w:val="60"/>
          <w:sz w:val="26"/>
          <w:szCs w:val="26"/>
        </w:rPr>
      </w:pPr>
    </w:p>
    <w:p w:rsidR="00183B4C" w:rsidRPr="001B66CD" w:rsidRDefault="00183B4C" w:rsidP="00D409A9">
      <w:pPr>
        <w:pStyle w:val="ConsPlusTitle"/>
        <w:widowControl/>
        <w:jc w:val="center"/>
        <w:rPr>
          <w:b w:val="0"/>
          <w:bCs w:val="0"/>
          <w:spacing w:val="60"/>
          <w:sz w:val="26"/>
          <w:szCs w:val="26"/>
        </w:rPr>
      </w:pPr>
    </w:p>
    <w:p w:rsidR="00D409A9" w:rsidRPr="001B66CD" w:rsidRDefault="00D409A9" w:rsidP="00D409A9">
      <w:pPr>
        <w:pStyle w:val="ConsPlusTitle"/>
        <w:widowControl/>
        <w:jc w:val="center"/>
        <w:rPr>
          <w:b w:val="0"/>
          <w:bCs w:val="0"/>
          <w:spacing w:val="60"/>
          <w:sz w:val="26"/>
          <w:szCs w:val="26"/>
        </w:rPr>
      </w:pPr>
      <w:r w:rsidRPr="001B66CD">
        <w:rPr>
          <w:b w:val="0"/>
          <w:bCs w:val="0"/>
          <w:spacing w:val="60"/>
          <w:sz w:val="26"/>
          <w:szCs w:val="26"/>
        </w:rPr>
        <w:t>ПОСТАНОВЛЯ</w:t>
      </w:r>
      <w:r w:rsidR="00B8658B" w:rsidRPr="001B66CD">
        <w:rPr>
          <w:b w:val="0"/>
          <w:bCs w:val="0"/>
          <w:spacing w:val="60"/>
          <w:sz w:val="26"/>
          <w:szCs w:val="26"/>
        </w:rPr>
        <w:t>ЕТ</w:t>
      </w:r>
      <w:r w:rsidRPr="001B66CD">
        <w:rPr>
          <w:b w:val="0"/>
          <w:bCs w:val="0"/>
          <w:spacing w:val="60"/>
          <w:sz w:val="26"/>
          <w:szCs w:val="26"/>
        </w:rPr>
        <w:t>:</w:t>
      </w:r>
    </w:p>
    <w:p w:rsidR="00D409A9" w:rsidRPr="001B66CD" w:rsidRDefault="00D409A9" w:rsidP="00D409A9">
      <w:pPr>
        <w:pStyle w:val="ConsPlusTitle"/>
        <w:widowControl/>
        <w:jc w:val="center"/>
        <w:rPr>
          <w:b w:val="0"/>
          <w:bCs w:val="0"/>
          <w:spacing w:val="60"/>
          <w:sz w:val="26"/>
          <w:szCs w:val="26"/>
        </w:rPr>
      </w:pPr>
    </w:p>
    <w:p w:rsidR="00183B4C" w:rsidRPr="001B66CD" w:rsidRDefault="00183B4C" w:rsidP="00D409A9">
      <w:pPr>
        <w:pStyle w:val="ConsPlusTitle"/>
        <w:widowControl/>
        <w:jc w:val="center"/>
        <w:rPr>
          <w:b w:val="0"/>
          <w:bCs w:val="0"/>
          <w:spacing w:val="60"/>
          <w:sz w:val="26"/>
          <w:szCs w:val="26"/>
        </w:rPr>
      </w:pPr>
    </w:p>
    <w:p w:rsidR="00DF7022" w:rsidRPr="001B66CD" w:rsidRDefault="00D409A9" w:rsidP="00DF7022">
      <w:pPr>
        <w:autoSpaceDE w:val="0"/>
        <w:autoSpaceDN w:val="0"/>
        <w:adjustRightInd w:val="0"/>
        <w:ind w:firstLine="709"/>
        <w:jc w:val="both"/>
        <w:rPr>
          <w:sz w:val="26"/>
          <w:szCs w:val="26"/>
        </w:rPr>
      </w:pPr>
      <w:r w:rsidRPr="001B66CD">
        <w:rPr>
          <w:sz w:val="26"/>
          <w:szCs w:val="26"/>
        </w:rPr>
        <w:t xml:space="preserve">1. Утвердить отчет </w:t>
      </w:r>
      <w:r w:rsidR="00AF0B0E" w:rsidRPr="001B66CD">
        <w:rPr>
          <w:sz w:val="26"/>
          <w:szCs w:val="26"/>
        </w:rPr>
        <w:t xml:space="preserve">о </w:t>
      </w:r>
      <w:r w:rsidR="00DA4A05" w:rsidRPr="001B66CD">
        <w:rPr>
          <w:sz w:val="26"/>
          <w:szCs w:val="26"/>
        </w:rPr>
        <w:t>реализации муниципальной программ</w:t>
      </w:r>
      <w:r w:rsidR="00AF0B0E" w:rsidRPr="001B66CD">
        <w:rPr>
          <w:sz w:val="26"/>
          <w:szCs w:val="26"/>
        </w:rPr>
        <w:t>ы</w:t>
      </w:r>
      <w:r w:rsidR="00DA4A05" w:rsidRPr="001B66CD">
        <w:rPr>
          <w:sz w:val="26"/>
          <w:szCs w:val="26"/>
        </w:rPr>
        <w:t xml:space="preserve"> </w:t>
      </w:r>
      <w:r w:rsidR="00DF7022" w:rsidRPr="001B66CD">
        <w:rPr>
          <w:sz w:val="26"/>
          <w:szCs w:val="26"/>
        </w:rPr>
        <w:t>Большесальского</w:t>
      </w:r>
      <w:r w:rsidR="00D254B6" w:rsidRPr="001B66CD">
        <w:rPr>
          <w:sz w:val="26"/>
          <w:szCs w:val="26"/>
        </w:rPr>
        <w:t xml:space="preserve"> </w:t>
      </w:r>
      <w:r w:rsidR="00DA4A05" w:rsidRPr="001B66CD">
        <w:rPr>
          <w:sz w:val="26"/>
          <w:szCs w:val="26"/>
        </w:rPr>
        <w:t>сельского поселения «</w:t>
      </w:r>
      <w:r w:rsidR="004F0ED9" w:rsidRPr="001B66CD">
        <w:rPr>
          <w:sz w:val="26"/>
          <w:szCs w:val="26"/>
        </w:rPr>
        <w:t>Развитие физической культуры и спорта</w:t>
      </w:r>
      <w:r w:rsidR="00DA4A05" w:rsidRPr="001B66CD">
        <w:rPr>
          <w:sz w:val="26"/>
          <w:szCs w:val="26"/>
        </w:rPr>
        <w:t xml:space="preserve">» за </w:t>
      </w:r>
      <w:r w:rsidR="003C2846">
        <w:rPr>
          <w:sz w:val="26"/>
          <w:szCs w:val="26"/>
        </w:rPr>
        <w:t>202</w:t>
      </w:r>
      <w:r w:rsidR="00132905">
        <w:rPr>
          <w:sz w:val="26"/>
          <w:szCs w:val="26"/>
        </w:rPr>
        <w:t>2</w:t>
      </w:r>
      <w:r w:rsidR="00DA4A05" w:rsidRPr="001B66CD">
        <w:rPr>
          <w:sz w:val="26"/>
          <w:szCs w:val="26"/>
        </w:rPr>
        <w:t xml:space="preserve"> год</w:t>
      </w:r>
      <w:r w:rsidR="00DF7022" w:rsidRPr="001B66CD">
        <w:rPr>
          <w:sz w:val="26"/>
          <w:szCs w:val="26"/>
        </w:rPr>
        <w:t xml:space="preserve"> утвержденной постановлением Администрации Большесальского сельского поселения от </w:t>
      </w:r>
      <w:r w:rsidR="00A859CE" w:rsidRPr="00A859CE">
        <w:rPr>
          <w:sz w:val="26"/>
          <w:szCs w:val="26"/>
        </w:rPr>
        <w:t>14.09.2018г № 128</w:t>
      </w:r>
      <w:r w:rsidR="00DF7022" w:rsidRPr="00A859CE">
        <w:rPr>
          <w:sz w:val="26"/>
          <w:szCs w:val="26"/>
        </w:rPr>
        <w:t>,</w:t>
      </w:r>
      <w:r w:rsidR="00DF7022" w:rsidRPr="001B66CD">
        <w:rPr>
          <w:sz w:val="26"/>
          <w:szCs w:val="26"/>
        </w:rPr>
        <w:t xml:space="preserve"> согласно приложени</w:t>
      </w:r>
      <w:r w:rsidR="00132905">
        <w:rPr>
          <w:sz w:val="26"/>
          <w:szCs w:val="26"/>
        </w:rPr>
        <w:t>ю</w:t>
      </w:r>
      <w:r w:rsidR="00CB7D8E" w:rsidRPr="001B66CD">
        <w:rPr>
          <w:sz w:val="26"/>
          <w:szCs w:val="26"/>
        </w:rPr>
        <w:t xml:space="preserve"> №1 к настоящему постановлению</w:t>
      </w:r>
      <w:r w:rsidR="00DF7022" w:rsidRPr="001B66CD">
        <w:rPr>
          <w:sz w:val="26"/>
          <w:szCs w:val="26"/>
        </w:rPr>
        <w:t>.</w:t>
      </w:r>
    </w:p>
    <w:p w:rsidR="00CB7D8E" w:rsidRPr="001B66CD" w:rsidRDefault="00CB7D8E" w:rsidP="00CB7D8E">
      <w:pPr>
        <w:autoSpaceDE w:val="0"/>
        <w:autoSpaceDN w:val="0"/>
        <w:adjustRightInd w:val="0"/>
        <w:ind w:firstLine="709"/>
        <w:jc w:val="both"/>
        <w:rPr>
          <w:sz w:val="26"/>
          <w:szCs w:val="26"/>
        </w:rPr>
      </w:pPr>
      <w:r w:rsidRPr="001B66CD">
        <w:rPr>
          <w:sz w:val="26"/>
          <w:szCs w:val="26"/>
        </w:rPr>
        <w:t>2. Утве</w:t>
      </w:r>
      <w:r w:rsidR="003C2846">
        <w:rPr>
          <w:sz w:val="26"/>
          <w:szCs w:val="26"/>
        </w:rPr>
        <w:t>рдить отчет об исполнении плана</w:t>
      </w:r>
      <w:r w:rsidRPr="001B66CD">
        <w:rPr>
          <w:sz w:val="26"/>
          <w:szCs w:val="26"/>
        </w:rPr>
        <w:t xml:space="preserve"> реализации муниципальной программы «Развитие физической культуры и спорта» Большесальского сельского поселения за отчетный период 20</w:t>
      </w:r>
      <w:r w:rsidR="00A859CE">
        <w:rPr>
          <w:sz w:val="26"/>
          <w:szCs w:val="26"/>
        </w:rPr>
        <w:t>2</w:t>
      </w:r>
      <w:r w:rsidR="00132905">
        <w:rPr>
          <w:sz w:val="26"/>
          <w:szCs w:val="26"/>
        </w:rPr>
        <w:t>2</w:t>
      </w:r>
      <w:r w:rsidRPr="001B66CD">
        <w:rPr>
          <w:sz w:val="26"/>
          <w:szCs w:val="26"/>
        </w:rPr>
        <w:t>, согласно приложени</w:t>
      </w:r>
      <w:r w:rsidR="00132905">
        <w:rPr>
          <w:sz w:val="26"/>
          <w:szCs w:val="26"/>
        </w:rPr>
        <w:t>ю</w:t>
      </w:r>
      <w:r w:rsidRPr="001B66CD">
        <w:rPr>
          <w:sz w:val="26"/>
          <w:szCs w:val="26"/>
        </w:rPr>
        <w:t xml:space="preserve"> №2 к настоящему постановлению.</w:t>
      </w:r>
    </w:p>
    <w:p w:rsidR="00DF7022" w:rsidRPr="001B66CD" w:rsidRDefault="00CB7D8E" w:rsidP="00DF7022">
      <w:pPr>
        <w:autoSpaceDE w:val="0"/>
        <w:autoSpaceDN w:val="0"/>
        <w:adjustRightInd w:val="0"/>
        <w:ind w:firstLine="709"/>
        <w:jc w:val="both"/>
        <w:rPr>
          <w:sz w:val="26"/>
          <w:szCs w:val="26"/>
        </w:rPr>
      </w:pPr>
      <w:r w:rsidRPr="001B66CD">
        <w:rPr>
          <w:sz w:val="26"/>
          <w:szCs w:val="26"/>
        </w:rPr>
        <w:t>3</w:t>
      </w:r>
      <w:r w:rsidR="00DF7022" w:rsidRPr="001B66CD">
        <w:rPr>
          <w:sz w:val="26"/>
          <w:szCs w:val="26"/>
        </w:rPr>
        <w:t xml:space="preserve">. </w:t>
      </w:r>
      <w:r w:rsidR="00183B4C" w:rsidRPr="001B66CD">
        <w:rPr>
          <w:sz w:val="26"/>
          <w:szCs w:val="26"/>
        </w:rPr>
        <w:t>Настоящее постановление вступает в силу со дня подписания и подлежит обнародованию на информационных стендах Большесальского сельского поселения.</w:t>
      </w:r>
    </w:p>
    <w:p w:rsidR="00132905" w:rsidRPr="00132905" w:rsidRDefault="00CB7D8E" w:rsidP="00132905">
      <w:pPr>
        <w:autoSpaceDE w:val="0"/>
        <w:autoSpaceDN w:val="0"/>
        <w:adjustRightInd w:val="0"/>
        <w:ind w:firstLine="709"/>
        <w:jc w:val="both"/>
        <w:rPr>
          <w:sz w:val="26"/>
          <w:szCs w:val="26"/>
        </w:rPr>
      </w:pPr>
      <w:r w:rsidRPr="001B66CD">
        <w:rPr>
          <w:sz w:val="26"/>
          <w:szCs w:val="26"/>
        </w:rPr>
        <w:t>4</w:t>
      </w:r>
      <w:r w:rsidR="00DF7022" w:rsidRPr="001B66CD">
        <w:rPr>
          <w:sz w:val="26"/>
          <w:szCs w:val="26"/>
        </w:rPr>
        <w:t xml:space="preserve">. </w:t>
      </w:r>
      <w:r w:rsidR="00132905" w:rsidRPr="00132905">
        <w:rPr>
          <w:sz w:val="26"/>
          <w:szCs w:val="26"/>
        </w:rPr>
        <w:t xml:space="preserve">Контроль за выполнением настоящего постановления возложить на специалиста 1 категории Администрации Большесальского сельского поселения </w:t>
      </w:r>
      <w:proofErr w:type="spellStart"/>
      <w:r w:rsidR="00132905" w:rsidRPr="00132905">
        <w:rPr>
          <w:sz w:val="26"/>
          <w:szCs w:val="26"/>
        </w:rPr>
        <w:t>Крашеница</w:t>
      </w:r>
      <w:proofErr w:type="spellEnd"/>
      <w:r w:rsidR="00132905" w:rsidRPr="00132905">
        <w:rPr>
          <w:sz w:val="26"/>
          <w:szCs w:val="26"/>
        </w:rPr>
        <w:t xml:space="preserve"> И.В.</w:t>
      </w:r>
    </w:p>
    <w:p w:rsidR="00E4439E" w:rsidRPr="001B66CD" w:rsidRDefault="00E4439E" w:rsidP="00E4439E">
      <w:pPr>
        <w:autoSpaceDE w:val="0"/>
        <w:autoSpaceDN w:val="0"/>
        <w:adjustRightInd w:val="0"/>
        <w:ind w:firstLine="709"/>
        <w:jc w:val="both"/>
        <w:rPr>
          <w:sz w:val="26"/>
          <w:szCs w:val="26"/>
        </w:rPr>
      </w:pPr>
    </w:p>
    <w:p w:rsidR="00D409A9" w:rsidRPr="001B66CD" w:rsidRDefault="00D409A9" w:rsidP="00D409A9">
      <w:pPr>
        <w:autoSpaceDE w:val="0"/>
        <w:autoSpaceDN w:val="0"/>
        <w:adjustRightInd w:val="0"/>
        <w:ind w:firstLine="709"/>
        <w:jc w:val="both"/>
        <w:rPr>
          <w:sz w:val="26"/>
          <w:szCs w:val="26"/>
        </w:rPr>
      </w:pPr>
    </w:p>
    <w:p w:rsidR="00D409A9" w:rsidRPr="001B66CD" w:rsidRDefault="00D409A9" w:rsidP="00D409A9">
      <w:pPr>
        <w:autoSpaceDE w:val="0"/>
        <w:autoSpaceDN w:val="0"/>
        <w:adjustRightInd w:val="0"/>
        <w:ind w:firstLine="709"/>
        <w:jc w:val="both"/>
        <w:rPr>
          <w:sz w:val="26"/>
          <w:szCs w:val="26"/>
        </w:rPr>
      </w:pPr>
    </w:p>
    <w:p w:rsidR="00D409A9" w:rsidRPr="001B66CD" w:rsidRDefault="00D409A9" w:rsidP="00E4439E">
      <w:pPr>
        <w:autoSpaceDE w:val="0"/>
        <w:autoSpaceDN w:val="0"/>
        <w:adjustRightInd w:val="0"/>
        <w:jc w:val="both"/>
        <w:rPr>
          <w:sz w:val="26"/>
          <w:szCs w:val="26"/>
        </w:rPr>
      </w:pPr>
    </w:p>
    <w:p w:rsidR="00132905" w:rsidRDefault="00132905" w:rsidP="00132905">
      <w:pPr>
        <w:autoSpaceDE w:val="0"/>
        <w:autoSpaceDN w:val="0"/>
        <w:adjustRightInd w:val="0"/>
        <w:jc w:val="both"/>
        <w:rPr>
          <w:sz w:val="26"/>
          <w:szCs w:val="26"/>
        </w:rPr>
      </w:pPr>
      <w:r>
        <w:rPr>
          <w:sz w:val="26"/>
          <w:szCs w:val="26"/>
        </w:rPr>
        <w:t>Глава</w:t>
      </w:r>
      <w:r w:rsidRPr="001A6C95">
        <w:rPr>
          <w:sz w:val="26"/>
          <w:szCs w:val="26"/>
        </w:rPr>
        <w:t xml:space="preserve"> Администрации Большесальского</w:t>
      </w:r>
    </w:p>
    <w:p w:rsidR="00132905" w:rsidRDefault="00132905" w:rsidP="00132905">
      <w:pPr>
        <w:autoSpaceDE w:val="0"/>
        <w:autoSpaceDN w:val="0"/>
        <w:adjustRightInd w:val="0"/>
        <w:jc w:val="both"/>
        <w:rPr>
          <w:sz w:val="26"/>
          <w:szCs w:val="26"/>
        </w:rPr>
      </w:pPr>
      <w:r w:rsidRPr="001A6C95">
        <w:rPr>
          <w:sz w:val="26"/>
          <w:szCs w:val="26"/>
        </w:rPr>
        <w:t xml:space="preserve">сельского поселения   </w:t>
      </w:r>
      <w:r>
        <w:rPr>
          <w:sz w:val="26"/>
          <w:szCs w:val="26"/>
        </w:rPr>
        <w:t xml:space="preserve">                                     </w:t>
      </w:r>
      <w:r w:rsidRPr="001A6C95">
        <w:rPr>
          <w:sz w:val="26"/>
          <w:szCs w:val="26"/>
        </w:rPr>
        <w:t xml:space="preserve">                                            </w:t>
      </w:r>
      <w:r>
        <w:rPr>
          <w:sz w:val="26"/>
          <w:szCs w:val="26"/>
        </w:rPr>
        <w:t xml:space="preserve">Н. Д. </w:t>
      </w:r>
      <w:proofErr w:type="spellStart"/>
      <w:r>
        <w:rPr>
          <w:sz w:val="26"/>
          <w:szCs w:val="26"/>
        </w:rPr>
        <w:t>Джемилия</w:t>
      </w:r>
      <w:proofErr w:type="spellEnd"/>
    </w:p>
    <w:p w:rsidR="00132905" w:rsidRDefault="00132905" w:rsidP="00700F26">
      <w:pPr>
        <w:jc w:val="right"/>
        <w:rPr>
          <w:sz w:val="26"/>
          <w:szCs w:val="26"/>
        </w:rPr>
      </w:pPr>
    </w:p>
    <w:p w:rsidR="00132905" w:rsidRDefault="00132905" w:rsidP="00700F26">
      <w:pPr>
        <w:jc w:val="right"/>
        <w:rPr>
          <w:sz w:val="26"/>
          <w:szCs w:val="26"/>
        </w:rPr>
      </w:pPr>
    </w:p>
    <w:p w:rsidR="00132905" w:rsidRDefault="00132905" w:rsidP="00700F26">
      <w:pPr>
        <w:jc w:val="right"/>
        <w:rPr>
          <w:sz w:val="26"/>
          <w:szCs w:val="26"/>
        </w:rPr>
      </w:pPr>
    </w:p>
    <w:p w:rsidR="00132905" w:rsidRDefault="00132905" w:rsidP="00700F26">
      <w:pPr>
        <w:jc w:val="right"/>
        <w:rPr>
          <w:sz w:val="26"/>
          <w:szCs w:val="26"/>
        </w:rPr>
      </w:pPr>
    </w:p>
    <w:p w:rsidR="00132905" w:rsidRDefault="00132905" w:rsidP="00700F26">
      <w:pPr>
        <w:jc w:val="right"/>
        <w:rPr>
          <w:sz w:val="26"/>
          <w:szCs w:val="26"/>
        </w:rPr>
      </w:pPr>
    </w:p>
    <w:p w:rsidR="00132905" w:rsidRDefault="00132905" w:rsidP="00700F26">
      <w:pPr>
        <w:jc w:val="right"/>
        <w:rPr>
          <w:sz w:val="26"/>
          <w:szCs w:val="26"/>
        </w:rPr>
      </w:pPr>
    </w:p>
    <w:p w:rsidR="00132905" w:rsidRDefault="00132905" w:rsidP="00700F26">
      <w:pPr>
        <w:jc w:val="right"/>
        <w:rPr>
          <w:sz w:val="26"/>
          <w:szCs w:val="26"/>
        </w:rPr>
      </w:pPr>
    </w:p>
    <w:p w:rsidR="00700F26" w:rsidRPr="001B66CD" w:rsidRDefault="00700F26" w:rsidP="00700F26">
      <w:pPr>
        <w:jc w:val="right"/>
        <w:rPr>
          <w:sz w:val="26"/>
          <w:szCs w:val="26"/>
        </w:rPr>
      </w:pPr>
      <w:r w:rsidRPr="001B66CD">
        <w:rPr>
          <w:sz w:val="26"/>
          <w:szCs w:val="26"/>
        </w:rPr>
        <w:lastRenderedPageBreak/>
        <w:t xml:space="preserve">Приложение </w:t>
      </w:r>
      <w:r w:rsidR="00CB7D8E" w:rsidRPr="001B66CD">
        <w:rPr>
          <w:sz w:val="26"/>
          <w:szCs w:val="26"/>
        </w:rPr>
        <w:t>№1</w:t>
      </w:r>
    </w:p>
    <w:p w:rsidR="00700F26" w:rsidRPr="001B66CD" w:rsidRDefault="00700F26" w:rsidP="00700F26">
      <w:pPr>
        <w:ind w:firstLine="709"/>
        <w:jc w:val="right"/>
        <w:rPr>
          <w:sz w:val="26"/>
          <w:szCs w:val="26"/>
        </w:rPr>
      </w:pPr>
      <w:r w:rsidRPr="001B66CD">
        <w:rPr>
          <w:sz w:val="26"/>
          <w:szCs w:val="26"/>
        </w:rPr>
        <w:t>к постановлению</w:t>
      </w:r>
    </w:p>
    <w:p w:rsidR="00700F26" w:rsidRPr="001B66CD" w:rsidRDefault="00700F26" w:rsidP="00700F26">
      <w:pPr>
        <w:ind w:firstLine="709"/>
        <w:jc w:val="right"/>
        <w:rPr>
          <w:sz w:val="26"/>
          <w:szCs w:val="26"/>
        </w:rPr>
      </w:pPr>
      <w:r w:rsidRPr="001B66CD">
        <w:rPr>
          <w:sz w:val="26"/>
          <w:szCs w:val="26"/>
        </w:rPr>
        <w:t xml:space="preserve">Администрации </w:t>
      </w:r>
    </w:p>
    <w:p w:rsidR="00700F26" w:rsidRPr="001B66CD" w:rsidRDefault="00DF7022" w:rsidP="003C2846">
      <w:pPr>
        <w:ind w:firstLine="567"/>
        <w:jc w:val="right"/>
        <w:rPr>
          <w:sz w:val="26"/>
          <w:szCs w:val="26"/>
        </w:rPr>
      </w:pPr>
      <w:r w:rsidRPr="001B66CD">
        <w:rPr>
          <w:sz w:val="26"/>
          <w:szCs w:val="26"/>
        </w:rPr>
        <w:t>Большесальского</w:t>
      </w:r>
      <w:r w:rsidR="00D254B6" w:rsidRPr="001B66CD">
        <w:rPr>
          <w:sz w:val="26"/>
          <w:szCs w:val="26"/>
        </w:rPr>
        <w:t xml:space="preserve"> </w:t>
      </w:r>
    </w:p>
    <w:p w:rsidR="00700F26" w:rsidRPr="001B66CD" w:rsidRDefault="00700F26" w:rsidP="00700F26">
      <w:pPr>
        <w:ind w:firstLine="709"/>
        <w:jc w:val="right"/>
        <w:rPr>
          <w:sz w:val="26"/>
          <w:szCs w:val="26"/>
        </w:rPr>
      </w:pPr>
      <w:r w:rsidRPr="001B66CD">
        <w:rPr>
          <w:sz w:val="26"/>
          <w:szCs w:val="26"/>
        </w:rPr>
        <w:t>сельского поселения</w:t>
      </w:r>
    </w:p>
    <w:p w:rsidR="00700F26" w:rsidRPr="001B66CD" w:rsidRDefault="00700F26" w:rsidP="00700F26">
      <w:pPr>
        <w:ind w:firstLine="709"/>
        <w:jc w:val="right"/>
        <w:rPr>
          <w:sz w:val="26"/>
          <w:szCs w:val="26"/>
        </w:rPr>
      </w:pPr>
      <w:r w:rsidRPr="001B66CD">
        <w:rPr>
          <w:sz w:val="26"/>
          <w:szCs w:val="26"/>
        </w:rPr>
        <w:t>от</w:t>
      </w:r>
      <w:r w:rsidR="00EA5120">
        <w:rPr>
          <w:sz w:val="26"/>
          <w:szCs w:val="26"/>
        </w:rPr>
        <w:t xml:space="preserve"> 2</w:t>
      </w:r>
      <w:r w:rsidR="00132905">
        <w:rPr>
          <w:sz w:val="26"/>
          <w:szCs w:val="26"/>
        </w:rPr>
        <w:t>3</w:t>
      </w:r>
      <w:r w:rsidR="00EA5120">
        <w:rPr>
          <w:sz w:val="26"/>
          <w:szCs w:val="26"/>
        </w:rPr>
        <w:t>.03.202</w:t>
      </w:r>
      <w:r w:rsidR="00132905">
        <w:rPr>
          <w:sz w:val="26"/>
          <w:szCs w:val="26"/>
        </w:rPr>
        <w:t>3</w:t>
      </w:r>
      <w:r w:rsidR="00EA5120">
        <w:rPr>
          <w:sz w:val="26"/>
          <w:szCs w:val="26"/>
        </w:rPr>
        <w:t>г №</w:t>
      </w:r>
      <w:r w:rsidR="00132905">
        <w:rPr>
          <w:sz w:val="26"/>
          <w:szCs w:val="26"/>
        </w:rPr>
        <w:t>44</w:t>
      </w:r>
      <w:r w:rsidR="001B66CD" w:rsidRPr="001B66CD">
        <w:rPr>
          <w:sz w:val="26"/>
          <w:szCs w:val="26"/>
        </w:rPr>
        <w:t xml:space="preserve"> </w:t>
      </w:r>
    </w:p>
    <w:p w:rsidR="00700F26" w:rsidRPr="001B66CD" w:rsidRDefault="00700F26" w:rsidP="00700F26">
      <w:pPr>
        <w:pStyle w:val="ConsPlusNonformat"/>
        <w:jc w:val="center"/>
        <w:rPr>
          <w:rFonts w:ascii="Times New Roman" w:hAnsi="Times New Roman" w:cs="Times New Roman"/>
          <w:sz w:val="26"/>
          <w:szCs w:val="26"/>
        </w:rPr>
      </w:pPr>
    </w:p>
    <w:p w:rsidR="00700F26" w:rsidRPr="001B66CD" w:rsidRDefault="00700F26" w:rsidP="00700F26">
      <w:pPr>
        <w:pStyle w:val="ConsPlusNonformat"/>
        <w:jc w:val="center"/>
        <w:rPr>
          <w:rFonts w:ascii="Times New Roman" w:hAnsi="Times New Roman" w:cs="Times New Roman"/>
          <w:sz w:val="26"/>
          <w:szCs w:val="26"/>
        </w:rPr>
      </w:pPr>
    </w:p>
    <w:p w:rsidR="00700F26" w:rsidRPr="001B66CD" w:rsidRDefault="00700F26" w:rsidP="00700F26">
      <w:pPr>
        <w:pStyle w:val="ConsPlusNonformat"/>
        <w:jc w:val="center"/>
        <w:rPr>
          <w:rFonts w:ascii="Times New Roman" w:hAnsi="Times New Roman" w:cs="Times New Roman"/>
          <w:sz w:val="26"/>
          <w:szCs w:val="26"/>
        </w:rPr>
      </w:pPr>
      <w:r w:rsidRPr="001B66CD">
        <w:rPr>
          <w:rFonts w:ascii="Times New Roman" w:hAnsi="Times New Roman" w:cs="Times New Roman"/>
          <w:sz w:val="26"/>
          <w:szCs w:val="26"/>
        </w:rPr>
        <w:t>Отчет о реализации муниципальной программы</w:t>
      </w:r>
    </w:p>
    <w:p w:rsidR="00700F26" w:rsidRPr="001B66CD" w:rsidRDefault="00DF7022" w:rsidP="00700F26">
      <w:pPr>
        <w:pStyle w:val="ConsPlusNonformat"/>
        <w:jc w:val="center"/>
        <w:rPr>
          <w:rFonts w:ascii="Times New Roman" w:hAnsi="Times New Roman" w:cs="Times New Roman"/>
          <w:sz w:val="26"/>
          <w:szCs w:val="26"/>
        </w:rPr>
      </w:pPr>
      <w:r w:rsidRPr="001B66CD">
        <w:rPr>
          <w:rFonts w:ascii="Times New Roman" w:hAnsi="Times New Roman" w:cs="Times New Roman"/>
          <w:sz w:val="26"/>
          <w:szCs w:val="26"/>
        </w:rPr>
        <w:t>Большесальского</w:t>
      </w:r>
      <w:r w:rsidR="00D254B6" w:rsidRPr="001B66CD">
        <w:rPr>
          <w:rFonts w:ascii="Times New Roman" w:hAnsi="Times New Roman" w:cs="Times New Roman"/>
          <w:sz w:val="26"/>
          <w:szCs w:val="26"/>
        </w:rPr>
        <w:t xml:space="preserve"> </w:t>
      </w:r>
      <w:r w:rsidR="00700F26" w:rsidRPr="001B66CD">
        <w:rPr>
          <w:rFonts w:ascii="Times New Roman" w:hAnsi="Times New Roman" w:cs="Times New Roman"/>
          <w:sz w:val="26"/>
          <w:szCs w:val="26"/>
        </w:rPr>
        <w:t>сельского поселения «Развитие физической культуры и спорта» за 20</w:t>
      </w:r>
      <w:r w:rsidR="003C2846">
        <w:rPr>
          <w:rFonts w:ascii="Times New Roman" w:hAnsi="Times New Roman" w:cs="Times New Roman"/>
          <w:sz w:val="26"/>
          <w:szCs w:val="26"/>
        </w:rPr>
        <w:t>2</w:t>
      </w:r>
      <w:r w:rsidR="00132905">
        <w:rPr>
          <w:rFonts w:ascii="Times New Roman" w:hAnsi="Times New Roman" w:cs="Times New Roman"/>
          <w:sz w:val="26"/>
          <w:szCs w:val="26"/>
        </w:rPr>
        <w:t>2</w:t>
      </w:r>
      <w:r w:rsidR="00700F26" w:rsidRPr="001B66CD">
        <w:rPr>
          <w:rFonts w:ascii="Times New Roman" w:hAnsi="Times New Roman" w:cs="Times New Roman"/>
          <w:sz w:val="26"/>
          <w:szCs w:val="26"/>
        </w:rPr>
        <w:t>г.</w:t>
      </w:r>
    </w:p>
    <w:p w:rsidR="00700F26" w:rsidRPr="001B66CD" w:rsidRDefault="00700F26" w:rsidP="00700F26">
      <w:pPr>
        <w:pStyle w:val="ConsPlusNonformat"/>
        <w:jc w:val="center"/>
        <w:rPr>
          <w:rFonts w:ascii="Times New Roman" w:hAnsi="Times New Roman" w:cs="Times New Roman"/>
          <w:sz w:val="26"/>
          <w:szCs w:val="26"/>
        </w:rPr>
      </w:pPr>
    </w:p>
    <w:p w:rsidR="00BA27E5" w:rsidRPr="001B66CD" w:rsidRDefault="00BA27E5" w:rsidP="00BA27E5">
      <w:pPr>
        <w:widowControl w:val="0"/>
        <w:autoSpaceDE w:val="0"/>
        <w:autoSpaceDN w:val="0"/>
        <w:adjustRightInd w:val="0"/>
        <w:jc w:val="center"/>
        <w:rPr>
          <w:b/>
          <w:sz w:val="26"/>
          <w:szCs w:val="26"/>
        </w:rPr>
      </w:pPr>
      <w:r w:rsidRPr="001B66CD">
        <w:rPr>
          <w:b/>
          <w:sz w:val="26"/>
          <w:szCs w:val="26"/>
        </w:rPr>
        <w:t>Раздел 1.</w:t>
      </w:r>
    </w:p>
    <w:p w:rsidR="00BA27E5" w:rsidRPr="001B66CD" w:rsidRDefault="00BA27E5" w:rsidP="00BA27E5">
      <w:pPr>
        <w:widowControl w:val="0"/>
        <w:autoSpaceDE w:val="0"/>
        <w:autoSpaceDN w:val="0"/>
        <w:adjustRightInd w:val="0"/>
        <w:jc w:val="center"/>
        <w:rPr>
          <w:b/>
          <w:sz w:val="26"/>
          <w:szCs w:val="26"/>
        </w:rPr>
      </w:pPr>
      <w:r w:rsidRPr="001B66CD">
        <w:rPr>
          <w:b/>
          <w:sz w:val="26"/>
          <w:szCs w:val="26"/>
        </w:rPr>
        <w:t>Конкретные результаты,</w:t>
      </w:r>
      <w:r w:rsidR="001B66CD" w:rsidRPr="001B66CD">
        <w:rPr>
          <w:b/>
          <w:sz w:val="26"/>
          <w:szCs w:val="26"/>
        </w:rPr>
        <w:t xml:space="preserve"> </w:t>
      </w:r>
      <w:r w:rsidR="00462588" w:rsidRPr="001B66CD">
        <w:rPr>
          <w:b/>
          <w:sz w:val="26"/>
          <w:szCs w:val="26"/>
        </w:rPr>
        <w:t xml:space="preserve">достигнутые за </w:t>
      </w:r>
      <w:r w:rsidR="00CB7D8E" w:rsidRPr="001B66CD">
        <w:rPr>
          <w:b/>
          <w:sz w:val="26"/>
          <w:szCs w:val="26"/>
        </w:rPr>
        <w:t>20</w:t>
      </w:r>
      <w:r w:rsidR="003C2846">
        <w:rPr>
          <w:b/>
          <w:sz w:val="26"/>
          <w:szCs w:val="26"/>
        </w:rPr>
        <w:t>2</w:t>
      </w:r>
      <w:r w:rsidR="00132905">
        <w:rPr>
          <w:b/>
          <w:sz w:val="26"/>
          <w:szCs w:val="26"/>
        </w:rPr>
        <w:t>2</w:t>
      </w:r>
      <w:r w:rsidR="00CB7D8E" w:rsidRPr="001B66CD">
        <w:rPr>
          <w:b/>
          <w:sz w:val="26"/>
          <w:szCs w:val="26"/>
        </w:rPr>
        <w:t xml:space="preserve"> год</w:t>
      </w:r>
      <w:r w:rsidRPr="001B66CD">
        <w:rPr>
          <w:b/>
          <w:sz w:val="26"/>
          <w:szCs w:val="26"/>
        </w:rPr>
        <w:t>.</w:t>
      </w:r>
    </w:p>
    <w:p w:rsidR="00BA27E5" w:rsidRPr="001B66CD" w:rsidRDefault="00BA27E5" w:rsidP="003C2846">
      <w:pPr>
        <w:widowControl w:val="0"/>
        <w:autoSpaceDE w:val="0"/>
        <w:autoSpaceDN w:val="0"/>
        <w:adjustRightInd w:val="0"/>
        <w:ind w:firstLine="540"/>
        <w:jc w:val="center"/>
        <w:rPr>
          <w:sz w:val="26"/>
          <w:szCs w:val="26"/>
        </w:rPr>
      </w:pPr>
    </w:p>
    <w:p w:rsidR="00BA27E5" w:rsidRPr="001B66CD" w:rsidRDefault="00BA27E5" w:rsidP="003C2846">
      <w:pPr>
        <w:ind w:firstLine="540"/>
        <w:jc w:val="both"/>
        <w:rPr>
          <w:kern w:val="2"/>
          <w:sz w:val="26"/>
          <w:szCs w:val="26"/>
        </w:rPr>
      </w:pPr>
      <w:r w:rsidRPr="001B66CD">
        <w:rPr>
          <w:kern w:val="2"/>
          <w:sz w:val="26"/>
          <w:szCs w:val="26"/>
        </w:rPr>
        <w:t>В целях развития массов</w:t>
      </w:r>
      <w:r w:rsidR="00575055" w:rsidRPr="001B66CD">
        <w:rPr>
          <w:kern w:val="2"/>
          <w:sz w:val="26"/>
          <w:szCs w:val="26"/>
        </w:rPr>
        <w:t>ой физической культуры и спорта,</w:t>
      </w:r>
      <w:r w:rsidRPr="001B66CD">
        <w:rPr>
          <w:kern w:val="2"/>
          <w:sz w:val="26"/>
          <w:szCs w:val="26"/>
        </w:rPr>
        <w:t xml:space="preserve"> совершенствования системы физического воспитания населения; развития инфраструктуры физической культуры и спорта, в рамках реализации </w:t>
      </w:r>
      <w:r w:rsidRPr="001B66CD">
        <w:rPr>
          <w:sz w:val="26"/>
          <w:szCs w:val="26"/>
        </w:rPr>
        <w:t>муниципальной</w:t>
      </w:r>
      <w:r w:rsidRPr="001B66CD">
        <w:rPr>
          <w:kern w:val="2"/>
          <w:sz w:val="26"/>
          <w:szCs w:val="26"/>
        </w:rPr>
        <w:t xml:space="preserve"> программы </w:t>
      </w:r>
      <w:r w:rsidR="00DF7022" w:rsidRPr="001B66CD">
        <w:rPr>
          <w:sz w:val="26"/>
          <w:szCs w:val="26"/>
        </w:rPr>
        <w:t>Большесальского</w:t>
      </w:r>
      <w:r w:rsidR="00D254B6" w:rsidRPr="001B66CD">
        <w:rPr>
          <w:sz w:val="26"/>
          <w:szCs w:val="26"/>
        </w:rPr>
        <w:t xml:space="preserve"> </w:t>
      </w:r>
      <w:r w:rsidRPr="001B66CD">
        <w:rPr>
          <w:sz w:val="26"/>
          <w:szCs w:val="26"/>
        </w:rPr>
        <w:t>сельского поселения «Развитие физической культуры и спорта»</w:t>
      </w:r>
      <w:r w:rsidRPr="001B66CD">
        <w:rPr>
          <w:kern w:val="2"/>
          <w:sz w:val="26"/>
          <w:szCs w:val="26"/>
        </w:rPr>
        <w:t xml:space="preserve">, утвержденной постановлением </w:t>
      </w:r>
      <w:r w:rsidRPr="001B66CD">
        <w:rPr>
          <w:sz w:val="26"/>
          <w:szCs w:val="26"/>
        </w:rPr>
        <w:t xml:space="preserve">Администрации </w:t>
      </w:r>
      <w:r w:rsidR="00DF7022" w:rsidRPr="001B66CD">
        <w:rPr>
          <w:sz w:val="26"/>
          <w:szCs w:val="26"/>
        </w:rPr>
        <w:t>Большесальского</w:t>
      </w:r>
      <w:r w:rsidR="00D254B6" w:rsidRPr="001B66CD">
        <w:rPr>
          <w:sz w:val="26"/>
          <w:szCs w:val="26"/>
        </w:rPr>
        <w:t xml:space="preserve"> </w:t>
      </w:r>
      <w:r w:rsidRPr="001B66CD">
        <w:rPr>
          <w:sz w:val="26"/>
          <w:szCs w:val="26"/>
        </w:rPr>
        <w:t xml:space="preserve">сельского поселения от </w:t>
      </w:r>
      <w:r w:rsidR="00A859CE" w:rsidRPr="00A859CE">
        <w:rPr>
          <w:sz w:val="26"/>
          <w:szCs w:val="26"/>
        </w:rPr>
        <w:t>14.09.2018г № 128</w:t>
      </w:r>
      <w:r w:rsidRPr="001B66CD">
        <w:rPr>
          <w:kern w:val="2"/>
          <w:sz w:val="26"/>
          <w:szCs w:val="26"/>
        </w:rPr>
        <w:t xml:space="preserve">, ответственным </w:t>
      </w:r>
      <w:r w:rsidR="003C2846">
        <w:rPr>
          <w:kern w:val="2"/>
          <w:sz w:val="26"/>
          <w:szCs w:val="26"/>
        </w:rPr>
        <w:t>исполнителем и участниками в 202</w:t>
      </w:r>
      <w:r w:rsidR="00B61519">
        <w:rPr>
          <w:kern w:val="2"/>
          <w:sz w:val="26"/>
          <w:szCs w:val="26"/>
        </w:rPr>
        <w:t>2</w:t>
      </w:r>
      <w:r w:rsidRPr="001B66CD">
        <w:rPr>
          <w:kern w:val="2"/>
          <w:sz w:val="26"/>
          <w:szCs w:val="26"/>
        </w:rPr>
        <w:t xml:space="preserve"> году достигнуты следующие результаты:</w:t>
      </w:r>
    </w:p>
    <w:p w:rsidR="00A859CE" w:rsidRDefault="003C2846" w:rsidP="003C2846">
      <w:pPr>
        <w:autoSpaceDE w:val="0"/>
        <w:ind w:firstLine="540"/>
        <w:jc w:val="both"/>
        <w:rPr>
          <w:bCs/>
          <w:kern w:val="2"/>
          <w:sz w:val="26"/>
          <w:szCs w:val="26"/>
        </w:rPr>
      </w:pPr>
      <w:r w:rsidRPr="003C2846">
        <w:rPr>
          <w:bCs/>
          <w:kern w:val="2"/>
          <w:sz w:val="26"/>
          <w:szCs w:val="26"/>
        </w:rPr>
        <w:t>За 202</w:t>
      </w:r>
      <w:r w:rsidR="00B61519">
        <w:rPr>
          <w:bCs/>
          <w:kern w:val="2"/>
          <w:sz w:val="26"/>
          <w:szCs w:val="26"/>
        </w:rPr>
        <w:t>2</w:t>
      </w:r>
      <w:r w:rsidRPr="003C2846">
        <w:rPr>
          <w:bCs/>
          <w:kern w:val="2"/>
          <w:sz w:val="26"/>
          <w:szCs w:val="26"/>
        </w:rPr>
        <w:t xml:space="preserve"> год команды Большесальского сельского поселения участвовали в Спартак</w:t>
      </w:r>
      <w:r w:rsidR="00EF778B">
        <w:rPr>
          <w:bCs/>
          <w:kern w:val="2"/>
          <w:sz w:val="26"/>
          <w:szCs w:val="26"/>
        </w:rPr>
        <w:t>иадах и соревнованиях, проводимых</w:t>
      </w:r>
      <w:r w:rsidRPr="003C2846">
        <w:rPr>
          <w:bCs/>
          <w:kern w:val="2"/>
          <w:sz w:val="26"/>
          <w:szCs w:val="26"/>
        </w:rPr>
        <w:t xml:space="preserve"> районом, а также в внутр</w:t>
      </w:r>
      <w:r>
        <w:rPr>
          <w:bCs/>
          <w:kern w:val="2"/>
          <w:sz w:val="26"/>
          <w:szCs w:val="26"/>
        </w:rPr>
        <w:t>и</w:t>
      </w:r>
      <w:r w:rsidRPr="003C2846">
        <w:rPr>
          <w:bCs/>
          <w:kern w:val="2"/>
          <w:sz w:val="26"/>
          <w:szCs w:val="26"/>
        </w:rPr>
        <w:t xml:space="preserve"> поселковых соревнованиях и чемпионатах. </w:t>
      </w:r>
    </w:p>
    <w:p w:rsidR="00A859CE" w:rsidRDefault="003C2846" w:rsidP="003C2846">
      <w:pPr>
        <w:autoSpaceDE w:val="0"/>
        <w:ind w:firstLine="540"/>
        <w:jc w:val="both"/>
        <w:rPr>
          <w:bCs/>
          <w:kern w:val="2"/>
          <w:sz w:val="26"/>
          <w:szCs w:val="26"/>
        </w:rPr>
      </w:pPr>
      <w:r w:rsidRPr="003C2846">
        <w:rPr>
          <w:bCs/>
          <w:kern w:val="2"/>
          <w:sz w:val="26"/>
          <w:szCs w:val="26"/>
        </w:rPr>
        <w:t xml:space="preserve">Большесальское сельское поселение славится большим количеством спортсменов, которые и представляли наше поселение на всех мероприятиях. </w:t>
      </w:r>
    </w:p>
    <w:p w:rsidR="00575055" w:rsidRPr="001B66CD" w:rsidRDefault="00575055" w:rsidP="003C2846">
      <w:pPr>
        <w:widowControl w:val="0"/>
        <w:autoSpaceDE w:val="0"/>
        <w:autoSpaceDN w:val="0"/>
        <w:adjustRightInd w:val="0"/>
        <w:ind w:firstLine="540"/>
        <w:jc w:val="center"/>
        <w:rPr>
          <w:b/>
          <w:sz w:val="26"/>
          <w:szCs w:val="26"/>
        </w:rPr>
      </w:pPr>
    </w:p>
    <w:p w:rsidR="00575055" w:rsidRPr="001B66CD" w:rsidRDefault="00575055" w:rsidP="003C2846">
      <w:pPr>
        <w:widowControl w:val="0"/>
        <w:autoSpaceDE w:val="0"/>
        <w:autoSpaceDN w:val="0"/>
        <w:adjustRightInd w:val="0"/>
        <w:ind w:firstLine="540"/>
        <w:jc w:val="center"/>
        <w:rPr>
          <w:b/>
          <w:sz w:val="26"/>
          <w:szCs w:val="26"/>
        </w:rPr>
      </w:pPr>
      <w:r w:rsidRPr="001B66CD">
        <w:rPr>
          <w:b/>
          <w:sz w:val="26"/>
          <w:szCs w:val="26"/>
        </w:rPr>
        <w:t>Раздел 2. Результаты реализации основных мероприятий подпрограмм, приоритетных основных мероприятий муниципальной программы, а также сведения о достижении контрольных событий достигнутые за 20</w:t>
      </w:r>
      <w:r w:rsidR="003C2846">
        <w:rPr>
          <w:b/>
          <w:sz w:val="26"/>
          <w:szCs w:val="26"/>
        </w:rPr>
        <w:t>2</w:t>
      </w:r>
      <w:r w:rsidR="00B61519">
        <w:rPr>
          <w:b/>
          <w:sz w:val="26"/>
          <w:szCs w:val="26"/>
        </w:rPr>
        <w:t>2</w:t>
      </w:r>
      <w:r w:rsidRPr="001B66CD">
        <w:rPr>
          <w:b/>
          <w:sz w:val="26"/>
          <w:szCs w:val="26"/>
        </w:rPr>
        <w:t xml:space="preserve"> год</w:t>
      </w:r>
    </w:p>
    <w:p w:rsidR="00DF6DC5" w:rsidRPr="001B66CD" w:rsidRDefault="00DF6DC5" w:rsidP="003C2846">
      <w:pPr>
        <w:widowControl w:val="0"/>
        <w:autoSpaceDE w:val="0"/>
        <w:autoSpaceDN w:val="0"/>
        <w:adjustRightInd w:val="0"/>
        <w:ind w:firstLine="540"/>
        <w:jc w:val="center"/>
        <w:rPr>
          <w:sz w:val="26"/>
          <w:szCs w:val="26"/>
        </w:rPr>
      </w:pPr>
    </w:p>
    <w:p w:rsidR="001F06EB" w:rsidRPr="001B66CD" w:rsidRDefault="00DF6DC5" w:rsidP="003C2846">
      <w:pPr>
        <w:ind w:firstLine="540"/>
        <w:jc w:val="both"/>
        <w:rPr>
          <w:sz w:val="26"/>
          <w:szCs w:val="26"/>
        </w:rPr>
      </w:pPr>
      <w:r w:rsidRPr="001B66CD">
        <w:rPr>
          <w:sz w:val="26"/>
          <w:szCs w:val="26"/>
        </w:rPr>
        <w:t>В рамках</w:t>
      </w:r>
      <w:r w:rsidR="00575055" w:rsidRPr="001B66CD">
        <w:rPr>
          <w:sz w:val="26"/>
          <w:szCs w:val="26"/>
        </w:rPr>
        <w:t xml:space="preserve"> подпрограммы 1 «Развитие физической культуры и спорта», предусмотрена реализация одного основного мероприятия</w:t>
      </w:r>
      <w:r w:rsidR="001F06EB" w:rsidRPr="001B66CD">
        <w:rPr>
          <w:sz w:val="26"/>
          <w:szCs w:val="26"/>
        </w:rPr>
        <w:t>.</w:t>
      </w:r>
    </w:p>
    <w:p w:rsidR="003C2846" w:rsidRDefault="001F06EB" w:rsidP="003C2846">
      <w:pPr>
        <w:ind w:firstLine="540"/>
        <w:jc w:val="both"/>
        <w:rPr>
          <w:sz w:val="26"/>
          <w:szCs w:val="26"/>
        </w:rPr>
      </w:pPr>
      <w:r w:rsidRPr="001B66CD">
        <w:rPr>
          <w:sz w:val="26"/>
          <w:szCs w:val="26"/>
        </w:rPr>
        <w:t>Основное мероприятие 1.1</w:t>
      </w:r>
      <w:r w:rsidR="00575055" w:rsidRPr="001B66CD">
        <w:rPr>
          <w:sz w:val="26"/>
          <w:szCs w:val="26"/>
        </w:rPr>
        <w:t xml:space="preserve"> «Организация и проведение спортивных и физкультурно-массовых мероприятий среди различных слоев населения Большесальского сельского поселения»</w:t>
      </w:r>
      <w:r w:rsidR="003C2846">
        <w:rPr>
          <w:sz w:val="26"/>
          <w:szCs w:val="26"/>
        </w:rPr>
        <w:t>.</w:t>
      </w:r>
    </w:p>
    <w:p w:rsidR="00E803F8" w:rsidRPr="001B66CD" w:rsidRDefault="00E803F8" w:rsidP="003C2846">
      <w:pPr>
        <w:ind w:firstLine="540"/>
        <w:jc w:val="both"/>
        <w:rPr>
          <w:bCs/>
          <w:kern w:val="2"/>
          <w:sz w:val="26"/>
          <w:szCs w:val="26"/>
          <w:lang w:eastAsia="en-US"/>
        </w:rPr>
      </w:pPr>
      <w:r w:rsidRPr="001B66CD">
        <w:rPr>
          <w:bCs/>
          <w:kern w:val="2"/>
          <w:sz w:val="26"/>
          <w:szCs w:val="26"/>
          <w:lang w:eastAsia="en-US"/>
        </w:rPr>
        <w:t>Сведения о выполнении основных мероприятий, приоритетных основных мероприятий, а также контрольных событий муниципальной программы приведены в приложении №1 к отчету о реализации муниципальной программы.</w:t>
      </w:r>
    </w:p>
    <w:p w:rsidR="00DA2373" w:rsidRPr="001B66CD" w:rsidRDefault="00DA2373" w:rsidP="003C2846">
      <w:pPr>
        <w:ind w:firstLine="540"/>
        <w:jc w:val="both"/>
        <w:rPr>
          <w:bCs/>
          <w:kern w:val="2"/>
          <w:sz w:val="26"/>
          <w:szCs w:val="26"/>
        </w:rPr>
      </w:pPr>
    </w:p>
    <w:p w:rsidR="00113181" w:rsidRPr="001B66CD" w:rsidRDefault="00113181" w:rsidP="003C2846">
      <w:pPr>
        <w:ind w:firstLine="540"/>
        <w:rPr>
          <w:b/>
          <w:sz w:val="26"/>
          <w:szCs w:val="26"/>
        </w:rPr>
      </w:pPr>
    </w:p>
    <w:p w:rsidR="00AD1488" w:rsidRPr="001B66CD" w:rsidRDefault="00AD1488" w:rsidP="003C2846">
      <w:pPr>
        <w:ind w:firstLine="540"/>
        <w:jc w:val="center"/>
        <w:rPr>
          <w:b/>
          <w:sz w:val="26"/>
          <w:szCs w:val="26"/>
        </w:rPr>
      </w:pPr>
      <w:r w:rsidRPr="001B66CD">
        <w:rPr>
          <w:b/>
          <w:sz w:val="26"/>
          <w:szCs w:val="26"/>
        </w:rPr>
        <w:t xml:space="preserve">Раздел </w:t>
      </w:r>
      <w:r w:rsidR="006F76AE" w:rsidRPr="001B66CD">
        <w:rPr>
          <w:b/>
          <w:sz w:val="26"/>
          <w:szCs w:val="26"/>
        </w:rPr>
        <w:t>3</w:t>
      </w:r>
      <w:r w:rsidRPr="001B66CD">
        <w:rPr>
          <w:b/>
          <w:sz w:val="26"/>
          <w:szCs w:val="26"/>
        </w:rPr>
        <w:t xml:space="preserve">. Анализ факторов, повлиявших </w:t>
      </w:r>
      <w:r w:rsidRPr="001B66CD">
        <w:rPr>
          <w:b/>
          <w:sz w:val="26"/>
          <w:szCs w:val="26"/>
        </w:rPr>
        <w:br/>
        <w:t>на ход реализации муниципальной программы</w:t>
      </w:r>
    </w:p>
    <w:p w:rsidR="00AD1488" w:rsidRPr="001B66CD" w:rsidRDefault="00AD1488" w:rsidP="003C2846">
      <w:pPr>
        <w:widowControl w:val="0"/>
        <w:autoSpaceDE w:val="0"/>
        <w:autoSpaceDN w:val="0"/>
        <w:adjustRightInd w:val="0"/>
        <w:ind w:firstLine="540"/>
        <w:jc w:val="center"/>
        <w:rPr>
          <w:b/>
          <w:sz w:val="26"/>
          <w:szCs w:val="26"/>
        </w:rPr>
      </w:pPr>
    </w:p>
    <w:p w:rsidR="00B12DEA" w:rsidRPr="00B12DEA" w:rsidRDefault="003C2846" w:rsidP="00B12DEA">
      <w:pPr>
        <w:widowControl w:val="0"/>
        <w:autoSpaceDE w:val="0"/>
        <w:autoSpaceDN w:val="0"/>
        <w:adjustRightInd w:val="0"/>
        <w:ind w:firstLine="540"/>
        <w:jc w:val="both"/>
        <w:rPr>
          <w:color w:val="000000"/>
          <w:sz w:val="26"/>
          <w:szCs w:val="26"/>
        </w:rPr>
      </w:pPr>
      <w:r w:rsidRPr="003C2846">
        <w:rPr>
          <w:color w:val="000000"/>
          <w:sz w:val="26"/>
          <w:szCs w:val="26"/>
        </w:rPr>
        <w:t>В 202</w:t>
      </w:r>
      <w:r w:rsidR="00B61519">
        <w:rPr>
          <w:color w:val="000000"/>
          <w:sz w:val="26"/>
          <w:szCs w:val="26"/>
        </w:rPr>
        <w:t>2</w:t>
      </w:r>
      <w:r w:rsidRPr="003C2846">
        <w:rPr>
          <w:color w:val="000000"/>
          <w:sz w:val="26"/>
          <w:szCs w:val="26"/>
        </w:rPr>
        <w:t xml:space="preserve"> году </w:t>
      </w:r>
      <w:r w:rsidR="00B12DEA" w:rsidRPr="00B12DEA">
        <w:rPr>
          <w:color w:val="000000"/>
          <w:sz w:val="26"/>
          <w:szCs w:val="26"/>
        </w:rPr>
        <w:t>факторов, оказывающих влияние на ход реализации муниципальной программы, не было.</w:t>
      </w:r>
    </w:p>
    <w:p w:rsidR="00700F26" w:rsidRPr="001B66CD" w:rsidRDefault="00700F26" w:rsidP="003C2846">
      <w:pPr>
        <w:widowControl w:val="0"/>
        <w:autoSpaceDE w:val="0"/>
        <w:autoSpaceDN w:val="0"/>
        <w:adjustRightInd w:val="0"/>
        <w:ind w:firstLine="540"/>
        <w:jc w:val="both"/>
        <w:rPr>
          <w:sz w:val="26"/>
          <w:szCs w:val="26"/>
        </w:rPr>
      </w:pPr>
    </w:p>
    <w:p w:rsidR="00642475" w:rsidRPr="00F437FB" w:rsidRDefault="00642475" w:rsidP="003C2846">
      <w:pPr>
        <w:ind w:firstLine="540"/>
        <w:jc w:val="center"/>
        <w:rPr>
          <w:b/>
          <w:sz w:val="26"/>
          <w:szCs w:val="26"/>
        </w:rPr>
      </w:pPr>
      <w:r w:rsidRPr="00F437FB">
        <w:rPr>
          <w:b/>
          <w:sz w:val="26"/>
          <w:szCs w:val="26"/>
        </w:rPr>
        <w:t xml:space="preserve">Раздел </w:t>
      </w:r>
      <w:r w:rsidR="006F76AE" w:rsidRPr="00F437FB">
        <w:rPr>
          <w:b/>
          <w:sz w:val="26"/>
          <w:szCs w:val="26"/>
        </w:rPr>
        <w:t>4</w:t>
      </w:r>
      <w:r w:rsidRPr="00F437FB">
        <w:rPr>
          <w:b/>
          <w:sz w:val="26"/>
          <w:szCs w:val="26"/>
        </w:rPr>
        <w:t xml:space="preserve">. Сведения об использовании бюджетных ассигнований </w:t>
      </w:r>
    </w:p>
    <w:p w:rsidR="00642475" w:rsidRPr="001B66CD" w:rsidRDefault="00642475" w:rsidP="003C2846">
      <w:pPr>
        <w:ind w:firstLine="540"/>
        <w:jc w:val="center"/>
        <w:rPr>
          <w:b/>
          <w:sz w:val="26"/>
          <w:szCs w:val="26"/>
        </w:rPr>
      </w:pPr>
      <w:r w:rsidRPr="00F437FB">
        <w:rPr>
          <w:b/>
          <w:sz w:val="26"/>
          <w:szCs w:val="26"/>
        </w:rPr>
        <w:t xml:space="preserve">и внебюджетных средств на </w:t>
      </w:r>
      <w:r w:rsidR="00673C1D" w:rsidRPr="00F437FB">
        <w:rPr>
          <w:b/>
          <w:sz w:val="26"/>
          <w:szCs w:val="26"/>
        </w:rPr>
        <w:t xml:space="preserve">реализацию </w:t>
      </w:r>
      <w:r w:rsidRPr="00F437FB">
        <w:rPr>
          <w:b/>
          <w:sz w:val="26"/>
          <w:szCs w:val="26"/>
        </w:rPr>
        <w:t>муниципальной программы</w:t>
      </w:r>
    </w:p>
    <w:p w:rsidR="00713552" w:rsidRPr="001B66CD" w:rsidRDefault="00713552" w:rsidP="003C2846">
      <w:pPr>
        <w:ind w:firstLine="540"/>
        <w:jc w:val="center"/>
        <w:rPr>
          <w:b/>
          <w:sz w:val="26"/>
          <w:szCs w:val="26"/>
        </w:rPr>
      </w:pPr>
    </w:p>
    <w:p w:rsidR="00E803F8" w:rsidRPr="001B66CD" w:rsidRDefault="00E803F8" w:rsidP="003C2846">
      <w:pPr>
        <w:ind w:firstLine="540"/>
        <w:jc w:val="both"/>
        <w:rPr>
          <w:sz w:val="26"/>
          <w:szCs w:val="26"/>
        </w:rPr>
      </w:pPr>
      <w:r w:rsidRPr="001B66CD">
        <w:rPr>
          <w:sz w:val="26"/>
          <w:szCs w:val="26"/>
        </w:rPr>
        <w:lastRenderedPageBreak/>
        <w:t>Объем запланированных расходов на реализацию муниципальной программы на 20</w:t>
      </w:r>
      <w:r w:rsidR="00424334">
        <w:rPr>
          <w:sz w:val="26"/>
          <w:szCs w:val="26"/>
        </w:rPr>
        <w:t>2</w:t>
      </w:r>
      <w:r w:rsidR="00B61519">
        <w:rPr>
          <w:sz w:val="26"/>
          <w:szCs w:val="26"/>
        </w:rPr>
        <w:t>2</w:t>
      </w:r>
      <w:r w:rsidRPr="001B66CD">
        <w:rPr>
          <w:sz w:val="26"/>
          <w:szCs w:val="26"/>
        </w:rPr>
        <w:t xml:space="preserve"> год составил </w:t>
      </w:r>
      <w:r w:rsidR="00B61519">
        <w:rPr>
          <w:sz w:val="26"/>
          <w:szCs w:val="26"/>
        </w:rPr>
        <w:t>80,</w:t>
      </w:r>
      <w:r w:rsidR="00A859CE">
        <w:rPr>
          <w:sz w:val="26"/>
          <w:szCs w:val="26"/>
        </w:rPr>
        <w:t xml:space="preserve">0 </w:t>
      </w:r>
      <w:r w:rsidRPr="001B66CD">
        <w:rPr>
          <w:sz w:val="26"/>
          <w:szCs w:val="26"/>
        </w:rPr>
        <w:t>тыс. рублей, в том числе по источникам финансирования:</w:t>
      </w:r>
    </w:p>
    <w:p w:rsidR="00E803F8" w:rsidRPr="001B66CD" w:rsidRDefault="00E803F8" w:rsidP="003C2846">
      <w:pPr>
        <w:ind w:firstLine="540"/>
        <w:jc w:val="both"/>
        <w:rPr>
          <w:sz w:val="26"/>
          <w:szCs w:val="26"/>
        </w:rPr>
      </w:pPr>
      <w:r w:rsidRPr="001B66CD">
        <w:rPr>
          <w:sz w:val="26"/>
          <w:szCs w:val="26"/>
        </w:rPr>
        <w:t xml:space="preserve">   бюджет Большесальского сельского поселения – </w:t>
      </w:r>
      <w:r w:rsidR="00B31DA7">
        <w:rPr>
          <w:sz w:val="26"/>
          <w:szCs w:val="26"/>
        </w:rPr>
        <w:t>80</w:t>
      </w:r>
      <w:r w:rsidR="00A859CE">
        <w:rPr>
          <w:sz w:val="26"/>
          <w:szCs w:val="26"/>
        </w:rPr>
        <w:t>,0</w:t>
      </w:r>
      <w:r w:rsidRPr="001B66CD">
        <w:rPr>
          <w:sz w:val="26"/>
          <w:szCs w:val="26"/>
        </w:rPr>
        <w:t xml:space="preserve"> тыс. рублей;</w:t>
      </w:r>
    </w:p>
    <w:p w:rsidR="00E803F8" w:rsidRPr="001B66CD" w:rsidRDefault="003C2846" w:rsidP="003C2846">
      <w:pPr>
        <w:ind w:firstLine="540"/>
        <w:jc w:val="both"/>
        <w:rPr>
          <w:sz w:val="26"/>
          <w:szCs w:val="26"/>
        </w:rPr>
      </w:pPr>
      <w:r>
        <w:rPr>
          <w:sz w:val="26"/>
          <w:szCs w:val="26"/>
        </w:rPr>
        <w:t xml:space="preserve">   областной бюджет </w:t>
      </w:r>
      <w:r w:rsidR="00E803F8" w:rsidRPr="001B66CD">
        <w:rPr>
          <w:sz w:val="26"/>
          <w:szCs w:val="26"/>
        </w:rPr>
        <w:t>-</w:t>
      </w:r>
      <w:r>
        <w:rPr>
          <w:sz w:val="26"/>
          <w:szCs w:val="26"/>
        </w:rPr>
        <w:t xml:space="preserve"> </w:t>
      </w:r>
      <w:r w:rsidR="00E803F8" w:rsidRPr="001B66CD">
        <w:rPr>
          <w:sz w:val="26"/>
          <w:szCs w:val="26"/>
        </w:rPr>
        <w:t>0 тыс. рублей;</w:t>
      </w:r>
    </w:p>
    <w:p w:rsidR="00E803F8" w:rsidRPr="001B66CD" w:rsidRDefault="00E803F8" w:rsidP="003C2846">
      <w:pPr>
        <w:ind w:firstLine="540"/>
        <w:jc w:val="both"/>
        <w:rPr>
          <w:sz w:val="26"/>
          <w:szCs w:val="26"/>
        </w:rPr>
      </w:pPr>
      <w:r w:rsidRPr="001B66CD">
        <w:rPr>
          <w:sz w:val="26"/>
          <w:szCs w:val="26"/>
        </w:rPr>
        <w:t xml:space="preserve">   федеральный бюджет - 0 тыс. рублей.</w:t>
      </w:r>
    </w:p>
    <w:p w:rsidR="00E803F8" w:rsidRPr="001B66CD" w:rsidRDefault="00E803F8" w:rsidP="003C2846">
      <w:pPr>
        <w:ind w:firstLine="540"/>
        <w:jc w:val="both"/>
        <w:rPr>
          <w:sz w:val="26"/>
          <w:szCs w:val="26"/>
        </w:rPr>
      </w:pPr>
      <w:r w:rsidRPr="001B66CD">
        <w:rPr>
          <w:sz w:val="26"/>
          <w:szCs w:val="26"/>
        </w:rPr>
        <w:t>План ассигнований в соответствии с решением Собрания депутатов Большесальского сельского поселения от 2</w:t>
      </w:r>
      <w:r w:rsidR="00B31DA7">
        <w:rPr>
          <w:sz w:val="26"/>
          <w:szCs w:val="26"/>
        </w:rPr>
        <w:t>7</w:t>
      </w:r>
      <w:r w:rsidR="00424334">
        <w:rPr>
          <w:sz w:val="26"/>
          <w:szCs w:val="26"/>
        </w:rPr>
        <w:t>.12.20</w:t>
      </w:r>
      <w:r w:rsidR="00A859CE">
        <w:rPr>
          <w:sz w:val="26"/>
          <w:szCs w:val="26"/>
        </w:rPr>
        <w:t>2</w:t>
      </w:r>
      <w:r w:rsidR="00B31DA7">
        <w:rPr>
          <w:sz w:val="26"/>
          <w:szCs w:val="26"/>
        </w:rPr>
        <w:t>1</w:t>
      </w:r>
      <w:r w:rsidRPr="001B66CD">
        <w:rPr>
          <w:sz w:val="26"/>
          <w:szCs w:val="26"/>
        </w:rPr>
        <w:t>г №</w:t>
      </w:r>
      <w:r w:rsidR="00B31DA7">
        <w:rPr>
          <w:sz w:val="26"/>
          <w:szCs w:val="26"/>
        </w:rPr>
        <w:t xml:space="preserve"> 24</w:t>
      </w:r>
      <w:r w:rsidR="00A859CE">
        <w:rPr>
          <w:sz w:val="26"/>
          <w:szCs w:val="26"/>
        </w:rPr>
        <w:t xml:space="preserve"> </w:t>
      </w:r>
      <w:r w:rsidRPr="001B66CD">
        <w:rPr>
          <w:sz w:val="26"/>
          <w:szCs w:val="26"/>
        </w:rPr>
        <w:t>«О бюджете Большесальского сельского поселения Мясниковского района на 20</w:t>
      </w:r>
      <w:r w:rsidR="00424334">
        <w:rPr>
          <w:sz w:val="26"/>
          <w:szCs w:val="26"/>
        </w:rPr>
        <w:t>2</w:t>
      </w:r>
      <w:r w:rsidR="00B31DA7">
        <w:rPr>
          <w:sz w:val="26"/>
          <w:szCs w:val="26"/>
        </w:rPr>
        <w:t>2</w:t>
      </w:r>
      <w:r w:rsidRPr="001B66CD">
        <w:rPr>
          <w:sz w:val="26"/>
          <w:szCs w:val="26"/>
        </w:rPr>
        <w:t xml:space="preserve"> год и на плановый период 202</w:t>
      </w:r>
      <w:r w:rsidR="00B31DA7">
        <w:rPr>
          <w:sz w:val="26"/>
          <w:szCs w:val="26"/>
        </w:rPr>
        <w:t xml:space="preserve">3 </w:t>
      </w:r>
      <w:r w:rsidRPr="001B66CD">
        <w:rPr>
          <w:sz w:val="26"/>
          <w:szCs w:val="26"/>
        </w:rPr>
        <w:t>и 202</w:t>
      </w:r>
      <w:r w:rsidR="00B31DA7">
        <w:rPr>
          <w:sz w:val="26"/>
          <w:szCs w:val="26"/>
        </w:rPr>
        <w:t>4</w:t>
      </w:r>
      <w:r w:rsidRPr="001B66CD">
        <w:rPr>
          <w:sz w:val="26"/>
          <w:szCs w:val="26"/>
        </w:rPr>
        <w:t xml:space="preserve"> годов» составил </w:t>
      </w:r>
      <w:r w:rsidR="00B31DA7">
        <w:rPr>
          <w:sz w:val="26"/>
          <w:szCs w:val="26"/>
        </w:rPr>
        <w:t>8</w:t>
      </w:r>
      <w:r w:rsidR="00A859CE">
        <w:rPr>
          <w:sz w:val="26"/>
          <w:szCs w:val="26"/>
        </w:rPr>
        <w:t>0</w:t>
      </w:r>
      <w:r w:rsidR="00424334">
        <w:rPr>
          <w:sz w:val="26"/>
          <w:szCs w:val="26"/>
        </w:rPr>
        <w:t>,0</w:t>
      </w:r>
      <w:r w:rsidRPr="001B66CD">
        <w:rPr>
          <w:sz w:val="26"/>
          <w:szCs w:val="26"/>
        </w:rPr>
        <w:t xml:space="preserve"> тыс. рублей. </w:t>
      </w:r>
    </w:p>
    <w:p w:rsidR="00E803F8" w:rsidRPr="001B66CD" w:rsidRDefault="00E803F8" w:rsidP="003C2846">
      <w:pPr>
        <w:ind w:firstLine="540"/>
        <w:jc w:val="both"/>
        <w:rPr>
          <w:sz w:val="26"/>
          <w:szCs w:val="26"/>
        </w:rPr>
      </w:pPr>
      <w:r w:rsidRPr="001B66CD">
        <w:rPr>
          <w:sz w:val="26"/>
          <w:szCs w:val="26"/>
        </w:rPr>
        <w:t>В соответствии со сводной бюджетной росписью -</w:t>
      </w:r>
      <w:r w:rsidR="00B31DA7">
        <w:rPr>
          <w:sz w:val="26"/>
          <w:szCs w:val="26"/>
        </w:rPr>
        <w:t>8</w:t>
      </w:r>
      <w:r w:rsidR="00A859CE">
        <w:rPr>
          <w:sz w:val="26"/>
          <w:szCs w:val="26"/>
        </w:rPr>
        <w:t>0</w:t>
      </w:r>
      <w:r w:rsidR="00424334">
        <w:rPr>
          <w:sz w:val="26"/>
          <w:szCs w:val="26"/>
        </w:rPr>
        <w:t>,</w:t>
      </w:r>
      <w:r w:rsidRPr="001B66CD">
        <w:rPr>
          <w:sz w:val="26"/>
          <w:szCs w:val="26"/>
        </w:rPr>
        <w:t>0тыс. рублей, в том числе по источникам финансирования:</w:t>
      </w:r>
    </w:p>
    <w:p w:rsidR="00E803F8" w:rsidRPr="001B66CD" w:rsidRDefault="00E803F8" w:rsidP="003C2846">
      <w:pPr>
        <w:ind w:firstLine="540"/>
        <w:jc w:val="both"/>
        <w:rPr>
          <w:sz w:val="26"/>
          <w:szCs w:val="26"/>
        </w:rPr>
      </w:pPr>
      <w:r w:rsidRPr="001B66CD">
        <w:rPr>
          <w:sz w:val="26"/>
          <w:szCs w:val="26"/>
        </w:rPr>
        <w:t>бюджет Большесальского сельского п</w:t>
      </w:r>
      <w:r w:rsidR="00424334">
        <w:rPr>
          <w:sz w:val="26"/>
          <w:szCs w:val="26"/>
        </w:rPr>
        <w:t xml:space="preserve">оселения – </w:t>
      </w:r>
      <w:r w:rsidR="00B31DA7">
        <w:rPr>
          <w:sz w:val="26"/>
          <w:szCs w:val="26"/>
        </w:rPr>
        <w:t>8</w:t>
      </w:r>
      <w:r w:rsidR="00A859CE">
        <w:rPr>
          <w:sz w:val="26"/>
          <w:szCs w:val="26"/>
        </w:rPr>
        <w:t>0</w:t>
      </w:r>
      <w:r w:rsidRPr="001B66CD">
        <w:rPr>
          <w:sz w:val="26"/>
          <w:szCs w:val="26"/>
        </w:rPr>
        <w:t>,0 тыс. рублей;</w:t>
      </w:r>
    </w:p>
    <w:p w:rsidR="00E803F8" w:rsidRPr="001B66CD" w:rsidRDefault="00E803F8" w:rsidP="003C2846">
      <w:pPr>
        <w:ind w:firstLine="540"/>
        <w:jc w:val="both"/>
        <w:rPr>
          <w:sz w:val="26"/>
          <w:szCs w:val="26"/>
        </w:rPr>
      </w:pPr>
      <w:r w:rsidRPr="001B66CD">
        <w:rPr>
          <w:sz w:val="26"/>
          <w:szCs w:val="26"/>
        </w:rPr>
        <w:t xml:space="preserve">безвозмездные поступления из областного бюджета </w:t>
      </w:r>
      <w:r w:rsidR="003C2846">
        <w:rPr>
          <w:sz w:val="26"/>
          <w:szCs w:val="26"/>
        </w:rPr>
        <w:t>-</w:t>
      </w:r>
      <w:r w:rsidRPr="001B66CD">
        <w:rPr>
          <w:sz w:val="26"/>
          <w:szCs w:val="26"/>
        </w:rPr>
        <w:t xml:space="preserve"> 0 тыс. рублей;</w:t>
      </w:r>
    </w:p>
    <w:p w:rsidR="00E803F8" w:rsidRPr="001B66CD" w:rsidRDefault="00E803F8" w:rsidP="003C2846">
      <w:pPr>
        <w:ind w:firstLine="540"/>
        <w:jc w:val="both"/>
        <w:rPr>
          <w:sz w:val="26"/>
          <w:szCs w:val="26"/>
        </w:rPr>
      </w:pPr>
      <w:r w:rsidRPr="001B66CD">
        <w:rPr>
          <w:sz w:val="26"/>
          <w:szCs w:val="26"/>
        </w:rPr>
        <w:t>безвозмездные пост</w:t>
      </w:r>
      <w:r w:rsidR="003C2846">
        <w:rPr>
          <w:sz w:val="26"/>
          <w:szCs w:val="26"/>
        </w:rPr>
        <w:t>упления из федерального бюджета</w:t>
      </w:r>
      <w:r w:rsidRPr="001B66CD">
        <w:rPr>
          <w:sz w:val="26"/>
          <w:szCs w:val="26"/>
        </w:rPr>
        <w:t xml:space="preserve"> -</w:t>
      </w:r>
      <w:r w:rsidR="003C2846">
        <w:rPr>
          <w:sz w:val="26"/>
          <w:szCs w:val="26"/>
        </w:rPr>
        <w:t xml:space="preserve"> </w:t>
      </w:r>
      <w:r w:rsidRPr="001B66CD">
        <w:rPr>
          <w:sz w:val="26"/>
          <w:szCs w:val="26"/>
        </w:rPr>
        <w:t xml:space="preserve">0тыс. рублей.  </w:t>
      </w:r>
    </w:p>
    <w:p w:rsidR="00E803F8" w:rsidRPr="001B66CD" w:rsidRDefault="00E803F8" w:rsidP="003C2846">
      <w:pPr>
        <w:ind w:firstLine="540"/>
        <w:jc w:val="both"/>
        <w:rPr>
          <w:sz w:val="26"/>
          <w:szCs w:val="26"/>
        </w:rPr>
      </w:pPr>
      <w:r w:rsidRPr="001B66CD">
        <w:rPr>
          <w:sz w:val="26"/>
          <w:szCs w:val="26"/>
        </w:rPr>
        <w:t xml:space="preserve">Объем неосвоенных бюджетных ассигнований бюджета Большесальского сельского поселения и безвозмездных поступлений в бюджет Большесальского сельского поселения составил </w:t>
      </w:r>
      <w:r w:rsidR="00B31DA7">
        <w:rPr>
          <w:sz w:val="26"/>
          <w:szCs w:val="26"/>
        </w:rPr>
        <w:t>2,0</w:t>
      </w:r>
      <w:r w:rsidRPr="001B66CD">
        <w:rPr>
          <w:sz w:val="26"/>
          <w:szCs w:val="26"/>
        </w:rPr>
        <w:t xml:space="preserve"> тыс.</w:t>
      </w:r>
      <w:r w:rsidR="003C2846">
        <w:rPr>
          <w:sz w:val="26"/>
          <w:szCs w:val="26"/>
        </w:rPr>
        <w:t xml:space="preserve"> </w:t>
      </w:r>
      <w:r w:rsidRPr="001B66CD">
        <w:rPr>
          <w:sz w:val="26"/>
          <w:szCs w:val="26"/>
        </w:rPr>
        <w:t>рублей.</w:t>
      </w:r>
    </w:p>
    <w:p w:rsidR="00E803F8" w:rsidRPr="001B66CD" w:rsidRDefault="00E803F8" w:rsidP="003C2846">
      <w:pPr>
        <w:ind w:firstLine="540"/>
        <w:jc w:val="both"/>
        <w:rPr>
          <w:sz w:val="26"/>
          <w:szCs w:val="26"/>
        </w:rPr>
      </w:pPr>
      <w:r w:rsidRPr="001B66CD">
        <w:rPr>
          <w:sz w:val="26"/>
          <w:szCs w:val="26"/>
        </w:rPr>
        <w:t>Сведения об использовании бюджетных ассигнований на реализаци</w:t>
      </w:r>
      <w:r w:rsidR="00424334">
        <w:rPr>
          <w:sz w:val="26"/>
          <w:szCs w:val="26"/>
        </w:rPr>
        <w:t>ю муниципальной программы за 202</w:t>
      </w:r>
      <w:r w:rsidR="00B31DA7">
        <w:rPr>
          <w:sz w:val="26"/>
          <w:szCs w:val="26"/>
        </w:rPr>
        <w:t>2</w:t>
      </w:r>
      <w:r w:rsidRPr="001B66CD">
        <w:rPr>
          <w:sz w:val="26"/>
          <w:szCs w:val="26"/>
        </w:rPr>
        <w:t xml:space="preserve"> год также приведены в приложении № 2 к отчету о реализации муниципальной программы.</w:t>
      </w:r>
    </w:p>
    <w:p w:rsidR="00E803F8" w:rsidRPr="001B66CD" w:rsidRDefault="00E803F8" w:rsidP="003C2846">
      <w:pPr>
        <w:ind w:firstLine="540"/>
        <w:jc w:val="both"/>
        <w:rPr>
          <w:sz w:val="26"/>
          <w:szCs w:val="26"/>
        </w:rPr>
      </w:pPr>
    </w:p>
    <w:p w:rsidR="000C4F4F" w:rsidRPr="001B66CD" w:rsidRDefault="000C4F4F" w:rsidP="003C2846">
      <w:pPr>
        <w:widowControl w:val="0"/>
        <w:autoSpaceDE w:val="0"/>
        <w:autoSpaceDN w:val="0"/>
        <w:adjustRightInd w:val="0"/>
        <w:ind w:firstLine="540"/>
        <w:jc w:val="both"/>
        <w:rPr>
          <w:sz w:val="26"/>
          <w:szCs w:val="26"/>
        </w:rPr>
      </w:pPr>
    </w:p>
    <w:p w:rsidR="00E803F8" w:rsidRPr="001B66CD" w:rsidRDefault="00E803F8" w:rsidP="003C2846">
      <w:pPr>
        <w:widowControl w:val="0"/>
        <w:autoSpaceDE w:val="0"/>
        <w:autoSpaceDN w:val="0"/>
        <w:adjustRightInd w:val="0"/>
        <w:ind w:firstLine="540"/>
        <w:jc w:val="center"/>
        <w:rPr>
          <w:b/>
          <w:sz w:val="26"/>
          <w:szCs w:val="26"/>
        </w:rPr>
      </w:pPr>
      <w:r w:rsidRPr="001B66CD">
        <w:rPr>
          <w:b/>
          <w:sz w:val="26"/>
          <w:szCs w:val="26"/>
        </w:rPr>
        <w:t>Раздел 5. Сведения о достижении значений показателей муниципальной</w:t>
      </w:r>
    </w:p>
    <w:p w:rsidR="00E803F8" w:rsidRPr="001B66CD" w:rsidRDefault="00E803F8" w:rsidP="003C2846">
      <w:pPr>
        <w:widowControl w:val="0"/>
        <w:autoSpaceDE w:val="0"/>
        <w:autoSpaceDN w:val="0"/>
        <w:adjustRightInd w:val="0"/>
        <w:ind w:firstLine="540"/>
        <w:jc w:val="center"/>
        <w:rPr>
          <w:b/>
          <w:sz w:val="26"/>
          <w:szCs w:val="26"/>
        </w:rPr>
      </w:pPr>
      <w:r w:rsidRPr="001B66CD">
        <w:rPr>
          <w:b/>
          <w:sz w:val="26"/>
          <w:szCs w:val="26"/>
        </w:rPr>
        <w:t>программы, подпрограмм муниципальной программы за 20</w:t>
      </w:r>
      <w:r w:rsidR="003C2846">
        <w:rPr>
          <w:b/>
          <w:sz w:val="26"/>
          <w:szCs w:val="26"/>
        </w:rPr>
        <w:t>2</w:t>
      </w:r>
      <w:r w:rsidR="00B31DA7">
        <w:rPr>
          <w:b/>
          <w:sz w:val="26"/>
          <w:szCs w:val="26"/>
        </w:rPr>
        <w:t>2</w:t>
      </w:r>
      <w:r w:rsidRPr="001B66CD">
        <w:rPr>
          <w:b/>
          <w:sz w:val="26"/>
          <w:szCs w:val="26"/>
        </w:rPr>
        <w:t xml:space="preserve"> год.</w:t>
      </w:r>
    </w:p>
    <w:p w:rsidR="00642475" w:rsidRPr="001B66CD" w:rsidRDefault="00642475" w:rsidP="003C2846">
      <w:pPr>
        <w:widowControl w:val="0"/>
        <w:autoSpaceDE w:val="0"/>
        <w:autoSpaceDN w:val="0"/>
        <w:adjustRightInd w:val="0"/>
        <w:ind w:firstLine="540"/>
        <w:jc w:val="center"/>
        <w:rPr>
          <w:color w:val="FF0000"/>
          <w:sz w:val="26"/>
          <w:szCs w:val="26"/>
        </w:rPr>
      </w:pPr>
    </w:p>
    <w:p w:rsidR="00E803F8" w:rsidRPr="001B66CD" w:rsidRDefault="00E803F8" w:rsidP="003C2846">
      <w:pPr>
        <w:ind w:firstLine="540"/>
        <w:jc w:val="both"/>
        <w:rPr>
          <w:sz w:val="26"/>
          <w:szCs w:val="26"/>
        </w:rPr>
      </w:pPr>
      <w:r w:rsidRPr="001B66CD">
        <w:rPr>
          <w:sz w:val="26"/>
          <w:szCs w:val="26"/>
        </w:rPr>
        <w:t>Муниципальной программой и подпрограммами муниципальной программы предусмотрен один показатель, по которому фактическое значение соответствует плановому.</w:t>
      </w:r>
    </w:p>
    <w:p w:rsidR="00E803F8" w:rsidRPr="001B66CD" w:rsidRDefault="00E803F8" w:rsidP="003C2846">
      <w:pPr>
        <w:ind w:firstLine="540"/>
        <w:jc w:val="both"/>
        <w:rPr>
          <w:sz w:val="26"/>
          <w:szCs w:val="26"/>
        </w:rPr>
      </w:pPr>
      <w:r w:rsidRPr="001B66CD">
        <w:rPr>
          <w:sz w:val="26"/>
          <w:szCs w:val="26"/>
        </w:rPr>
        <w:t>Показатель 1 «Доля населения Большесальского сельского поселения, систематически занимающихся физической культурой и спортом в общей численности поселения»</w:t>
      </w:r>
      <w:r w:rsidR="00CF0BF3" w:rsidRPr="001B66CD">
        <w:rPr>
          <w:sz w:val="26"/>
          <w:szCs w:val="26"/>
        </w:rPr>
        <w:t>- плановый показатель 40%, фактический показатель соответствует плану.</w:t>
      </w:r>
    </w:p>
    <w:p w:rsidR="00CF0BF3" w:rsidRPr="001B66CD" w:rsidRDefault="00CF0BF3" w:rsidP="003C2846">
      <w:pPr>
        <w:widowControl w:val="0"/>
        <w:autoSpaceDE w:val="0"/>
        <w:autoSpaceDN w:val="0"/>
        <w:adjustRightInd w:val="0"/>
        <w:ind w:firstLine="540"/>
        <w:jc w:val="both"/>
        <w:rPr>
          <w:sz w:val="26"/>
          <w:szCs w:val="26"/>
        </w:rPr>
      </w:pPr>
      <w:r w:rsidRPr="001B66CD">
        <w:rPr>
          <w:sz w:val="26"/>
          <w:szCs w:val="26"/>
        </w:rPr>
        <w:t>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к отчету о реализации муниципальной программы.</w:t>
      </w:r>
    </w:p>
    <w:p w:rsidR="00700F26" w:rsidRPr="001B66CD" w:rsidRDefault="00700F26" w:rsidP="003C2846">
      <w:pPr>
        <w:widowControl w:val="0"/>
        <w:autoSpaceDE w:val="0"/>
        <w:autoSpaceDN w:val="0"/>
        <w:adjustRightInd w:val="0"/>
        <w:ind w:firstLine="540"/>
        <w:jc w:val="center"/>
        <w:rPr>
          <w:sz w:val="26"/>
          <w:szCs w:val="26"/>
        </w:rPr>
      </w:pPr>
    </w:p>
    <w:p w:rsidR="00713552" w:rsidRPr="001B66CD" w:rsidRDefault="00713552" w:rsidP="003C2846">
      <w:pPr>
        <w:ind w:firstLine="540"/>
        <w:jc w:val="center"/>
        <w:rPr>
          <w:b/>
          <w:sz w:val="26"/>
          <w:szCs w:val="26"/>
        </w:rPr>
      </w:pPr>
      <w:r w:rsidRPr="001B66CD">
        <w:rPr>
          <w:b/>
          <w:sz w:val="26"/>
          <w:szCs w:val="26"/>
        </w:rPr>
        <w:t xml:space="preserve">Раздел </w:t>
      </w:r>
      <w:r w:rsidR="00DF5DAC" w:rsidRPr="001B66CD">
        <w:rPr>
          <w:b/>
          <w:sz w:val="26"/>
          <w:szCs w:val="26"/>
        </w:rPr>
        <w:t>6</w:t>
      </w:r>
      <w:r w:rsidRPr="001B66CD">
        <w:rPr>
          <w:b/>
          <w:sz w:val="26"/>
          <w:szCs w:val="26"/>
        </w:rPr>
        <w:t xml:space="preserve">. Результаты оценки </w:t>
      </w:r>
      <w:r w:rsidR="00BD379E" w:rsidRPr="001B66CD">
        <w:rPr>
          <w:b/>
          <w:sz w:val="26"/>
          <w:szCs w:val="26"/>
        </w:rPr>
        <w:t xml:space="preserve">бюджетной </w:t>
      </w:r>
      <w:r w:rsidRPr="001B66CD">
        <w:rPr>
          <w:b/>
          <w:sz w:val="26"/>
          <w:szCs w:val="26"/>
        </w:rPr>
        <w:t xml:space="preserve">эффективности </w:t>
      </w:r>
      <w:r w:rsidRPr="001B66CD">
        <w:rPr>
          <w:b/>
          <w:sz w:val="26"/>
          <w:szCs w:val="26"/>
        </w:rPr>
        <w:br/>
        <w:t>реализации муниципальной программы</w:t>
      </w:r>
    </w:p>
    <w:p w:rsidR="00713552" w:rsidRPr="001B66CD" w:rsidRDefault="00713552" w:rsidP="003C2846">
      <w:pPr>
        <w:widowControl w:val="0"/>
        <w:autoSpaceDE w:val="0"/>
        <w:autoSpaceDN w:val="0"/>
        <w:adjustRightInd w:val="0"/>
        <w:ind w:firstLine="540"/>
        <w:jc w:val="center"/>
        <w:rPr>
          <w:b/>
          <w:sz w:val="26"/>
          <w:szCs w:val="26"/>
        </w:rPr>
      </w:pPr>
    </w:p>
    <w:p w:rsidR="00CF0BF3" w:rsidRPr="001B66CD" w:rsidRDefault="00CF0BF3" w:rsidP="003C2846">
      <w:pPr>
        <w:tabs>
          <w:tab w:val="left" w:pos="284"/>
        </w:tabs>
        <w:ind w:firstLine="540"/>
        <w:jc w:val="both"/>
        <w:rPr>
          <w:sz w:val="26"/>
          <w:szCs w:val="26"/>
        </w:rPr>
      </w:pPr>
      <w:r w:rsidRPr="001B66CD">
        <w:rPr>
          <w:sz w:val="26"/>
          <w:szCs w:val="26"/>
        </w:rPr>
        <w:t>Для оценки эффективности реализации Программы используются целевые индикаторы по направлениям, которые отражают выполнение мероприятий Программы.</w:t>
      </w:r>
    </w:p>
    <w:p w:rsidR="00CF0BF3" w:rsidRPr="001B66CD" w:rsidRDefault="00CF0BF3" w:rsidP="003C2846">
      <w:pPr>
        <w:tabs>
          <w:tab w:val="left" w:pos="284"/>
        </w:tabs>
        <w:ind w:firstLine="540"/>
        <w:jc w:val="both"/>
        <w:rPr>
          <w:sz w:val="26"/>
          <w:szCs w:val="26"/>
        </w:rPr>
      </w:pPr>
      <w:r w:rsidRPr="001B66CD">
        <w:rPr>
          <w:sz w:val="26"/>
          <w:szCs w:val="26"/>
        </w:rPr>
        <w:t>Оценка эффективности реализации Программы осуществляется в целях достижения оптимального соотношения затрат, связанных с реализацией программы, и достигнутых результатов, а также обеспечения принципов бюджетной</w:t>
      </w:r>
      <w:r w:rsidR="003C2846">
        <w:rPr>
          <w:sz w:val="26"/>
          <w:szCs w:val="26"/>
        </w:rPr>
        <w:t xml:space="preserve"> системы Российской Федерации: </w:t>
      </w:r>
      <w:r w:rsidRPr="001B66CD">
        <w:rPr>
          <w:sz w:val="26"/>
          <w:szCs w:val="26"/>
        </w:rPr>
        <w:t xml:space="preserve">использования </w:t>
      </w:r>
      <w:r w:rsidR="003C2846">
        <w:rPr>
          <w:sz w:val="26"/>
          <w:szCs w:val="26"/>
        </w:rPr>
        <w:t>денежных средств, прозрачности,</w:t>
      </w:r>
      <w:r w:rsidRPr="001B66CD">
        <w:rPr>
          <w:sz w:val="26"/>
          <w:szCs w:val="26"/>
        </w:rPr>
        <w:t xml:space="preserve"> адресности и целевого характера бюджетных средств.</w:t>
      </w:r>
    </w:p>
    <w:p w:rsidR="00713552" w:rsidRPr="001B66CD" w:rsidRDefault="00713552" w:rsidP="003C2846">
      <w:pPr>
        <w:tabs>
          <w:tab w:val="left" w:pos="284"/>
        </w:tabs>
        <w:ind w:firstLine="540"/>
        <w:jc w:val="both"/>
        <w:rPr>
          <w:sz w:val="26"/>
          <w:szCs w:val="26"/>
        </w:rPr>
      </w:pPr>
      <w:r w:rsidRPr="001B66CD">
        <w:rPr>
          <w:sz w:val="26"/>
          <w:szCs w:val="26"/>
        </w:rPr>
        <w:t>1.Степень достижения целевых показателей муниципальной програ</w:t>
      </w:r>
      <w:r w:rsidRPr="001B66CD">
        <w:rPr>
          <w:sz w:val="26"/>
          <w:szCs w:val="26"/>
        </w:rPr>
        <w:t>м</w:t>
      </w:r>
      <w:r w:rsidRPr="001B66CD">
        <w:rPr>
          <w:sz w:val="26"/>
          <w:szCs w:val="26"/>
        </w:rPr>
        <w:t>мы (</w:t>
      </w:r>
      <w:proofErr w:type="spellStart"/>
      <w:r w:rsidRPr="001B66CD">
        <w:rPr>
          <w:b/>
          <w:sz w:val="26"/>
          <w:szCs w:val="26"/>
        </w:rPr>
        <w:t>Э</w:t>
      </w:r>
      <w:r w:rsidRPr="001B66CD">
        <w:rPr>
          <w:b/>
          <w:sz w:val="26"/>
          <w:szCs w:val="26"/>
          <w:vertAlign w:val="subscript"/>
        </w:rPr>
        <w:t>п</w:t>
      </w:r>
      <w:proofErr w:type="spellEnd"/>
      <w:r w:rsidRPr="001B66CD">
        <w:rPr>
          <w:sz w:val="26"/>
          <w:szCs w:val="26"/>
        </w:rPr>
        <w:t>).</w:t>
      </w:r>
    </w:p>
    <w:p w:rsidR="00713552" w:rsidRPr="001B66CD" w:rsidRDefault="00713552" w:rsidP="003C2846">
      <w:pPr>
        <w:tabs>
          <w:tab w:val="left" w:pos="284"/>
        </w:tabs>
        <w:ind w:firstLine="540"/>
        <w:jc w:val="both"/>
        <w:rPr>
          <w:sz w:val="26"/>
          <w:szCs w:val="26"/>
        </w:rPr>
      </w:pPr>
      <w:r w:rsidRPr="001B66CD">
        <w:rPr>
          <w:sz w:val="26"/>
          <w:szCs w:val="26"/>
        </w:rPr>
        <w:t xml:space="preserve">В ходе проведения оценки степени достижения запланированных результатов муниципальной программы за </w:t>
      </w:r>
      <w:r w:rsidR="00063453" w:rsidRPr="001B66CD">
        <w:rPr>
          <w:sz w:val="26"/>
          <w:szCs w:val="26"/>
        </w:rPr>
        <w:t>20</w:t>
      </w:r>
      <w:r w:rsidR="00A859CE">
        <w:rPr>
          <w:sz w:val="26"/>
          <w:szCs w:val="26"/>
        </w:rPr>
        <w:t>2</w:t>
      </w:r>
      <w:r w:rsidR="00B12DEA">
        <w:rPr>
          <w:sz w:val="26"/>
          <w:szCs w:val="26"/>
        </w:rPr>
        <w:t>2</w:t>
      </w:r>
      <w:r w:rsidRPr="001B66CD">
        <w:rPr>
          <w:sz w:val="26"/>
          <w:szCs w:val="26"/>
        </w:rPr>
        <w:t xml:space="preserve"> год установлено, целев</w:t>
      </w:r>
      <w:r w:rsidR="00CF0BF3" w:rsidRPr="001B66CD">
        <w:rPr>
          <w:sz w:val="26"/>
          <w:szCs w:val="26"/>
        </w:rPr>
        <w:t>ой</w:t>
      </w:r>
      <w:r w:rsidRPr="001B66CD">
        <w:rPr>
          <w:sz w:val="26"/>
          <w:szCs w:val="26"/>
        </w:rPr>
        <w:t xml:space="preserve"> показател</w:t>
      </w:r>
      <w:r w:rsidR="00CF0BF3" w:rsidRPr="001B66CD">
        <w:rPr>
          <w:sz w:val="26"/>
          <w:szCs w:val="26"/>
        </w:rPr>
        <w:t>ь</w:t>
      </w:r>
      <w:r w:rsidRPr="001B66CD">
        <w:rPr>
          <w:sz w:val="26"/>
          <w:szCs w:val="26"/>
        </w:rPr>
        <w:t xml:space="preserve"> </w:t>
      </w:r>
      <w:r w:rsidR="00CF0BF3" w:rsidRPr="001B66CD">
        <w:rPr>
          <w:sz w:val="26"/>
          <w:szCs w:val="26"/>
        </w:rPr>
        <w:t>достигнут.</w:t>
      </w:r>
    </w:p>
    <w:p w:rsidR="00713552" w:rsidRPr="001B66CD" w:rsidRDefault="00713552" w:rsidP="003C2846">
      <w:pPr>
        <w:tabs>
          <w:tab w:val="left" w:pos="284"/>
        </w:tabs>
        <w:ind w:firstLine="540"/>
        <w:jc w:val="both"/>
        <w:rPr>
          <w:sz w:val="26"/>
          <w:szCs w:val="26"/>
        </w:rPr>
      </w:pPr>
      <w:r w:rsidRPr="001B66CD">
        <w:rPr>
          <w:sz w:val="26"/>
          <w:szCs w:val="26"/>
        </w:rPr>
        <w:t>Эффективность хода реализации целевых показателей составила:</w:t>
      </w:r>
    </w:p>
    <w:p w:rsidR="00713552" w:rsidRPr="001B66CD" w:rsidRDefault="00713552" w:rsidP="003C2846">
      <w:pPr>
        <w:tabs>
          <w:tab w:val="left" w:pos="284"/>
        </w:tabs>
        <w:ind w:firstLine="540"/>
        <w:jc w:val="both"/>
        <w:rPr>
          <w:sz w:val="26"/>
          <w:szCs w:val="26"/>
        </w:rPr>
      </w:pPr>
      <w:r w:rsidRPr="001B66CD">
        <w:rPr>
          <w:sz w:val="26"/>
          <w:szCs w:val="26"/>
        </w:rPr>
        <w:t xml:space="preserve">целевого показателя 1 – </w:t>
      </w:r>
      <w:r w:rsidR="00CF0BF3" w:rsidRPr="001B66CD">
        <w:rPr>
          <w:sz w:val="26"/>
          <w:szCs w:val="26"/>
        </w:rPr>
        <w:t>1</w:t>
      </w:r>
      <w:r w:rsidRPr="001B66CD">
        <w:rPr>
          <w:sz w:val="26"/>
          <w:szCs w:val="26"/>
        </w:rPr>
        <w:t>;</w:t>
      </w:r>
    </w:p>
    <w:p w:rsidR="00CF0BF3" w:rsidRPr="001B66CD" w:rsidRDefault="00CF0BF3" w:rsidP="003C2846">
      <w:pPr>
        <w:tabs>
          <w:tab w:val="left" w:pos="284"/>
        </w:tabs>
        <w:ind w:firstLine="540"/>
        <w:jc w:val="both"/>
        <w:rPr>
          <w:sz w:val="26"/>
          <w:szCs w:val="26"/>
        </w:rPr>
      </w:pPr>
      <w:r w:rsidRPr="001B66CD">
        <w:rPr>
          <w:sz w:val="26"/>
          <w:szCs w:val="26"/>
        </w:rPr>
        <w:lastRenderedPageBreak/>
        <w:t xml:space="preserve">Суммарная оценка степени достижения целевых показателей муниципальной программы </w:t>
      </w:r>
      <w:r w:rsidRPr="001B66CD">
        <w:rPr>
          <w:b/>
          <w:sz w:val="26"/>
          <w:szCs w:val="26"/>
        </w:rPr>
        <w:t>(</w:t>
      </w:r>
      <w:proofErr w:type="spellStart"/>
      <w:r w:rsidRPr="001B66CD">
        <w:rPr>
          <w:b/>
          <w:sz w:val="26"/>
          <w:szCs w:val="26"/>
        </w:rPr>
        <w:t>Эо</w:t>
      </w:r>
      <w:proofErr w:type="spellEnd"/>
      <w:r w:rsidRPr="001B66CD">
        <w:rPr>
          <w:b/>
          <w:sz w:val="26"/>
          <w:szCs w:val="26"/>
        </w:rPr>
        <w:t>)</w:t>
      </w:r>
      <w:r w:rsidRPr="001B66CD">
        <w:rPr>
          <w:sz w:val="26"/>
          <w:szCs w:val="26"/>
        </w:rPr>
        <w:t xml:space="preserve"> составляет 1. Это высокий уровень эффективности реализации муниципальной программы по степени достижения целевых показателей.</w:t>
      </w:r>
    </w:p>
    <w:p w:rsidR="00CF0BF3" w:rsidRPr="001B66CD" w:rsidRDefault="00CF0BF3" w:rsidP="003C2846">
      <w:pPr>
        <w:tabs>
          <w:tab w:val="left" w:pos="284"/>
        </w:tabs>
        <w:ind w:firstLine="540"/>
        <w:jc w:val="both"/>
        <w:rPr>
          <w:sz w:val="26"/>
          <w:szCs w:val="26"/>
        </w:rPr>
      </w:pPr>
      <w:r w:rsidRPr="001B66CD">
        <w:rPr>
          <w:sz w:val="26"/>
          <w:szCs w:val="26"/>
        </w:rPr>
        <w:t xml:space="preserve">2. Степень реализации основных мероприятий, приоритетных основных мероприятий, финансируемых за счет всех источников финансирования составляет: </w:t>
      </w:r>
      <w:proofErr w:type="spellStart"/>
      <w:r w:rsidRPr="001B66CD">
        <w:rPr>
          <w:b/>
          <w:sz w:val="26"/>
          <w:szCs w:val="26"/>
        </w:rPr>
        <w:t>СРом</w:t>
      </w:r>
      <w:proofErr w:type="spellEnd"/>
      <w:r w:rsidRPr="001B66CD">
        <w:rPr>
          <w:sz w:val="26"/>
          <w:szCs w:val="26"/>
        </w:rPr>
        <w:t xml:space="preserve"> =</w:t>
      </w:r>
      <w:r w:rsidR="00DB1845">
        <w:rPr>
          <w:sz w:val="26"/>
          <w:szCs w:val="26"/>
        </w:rPr>
        <w:t xml:space="preserve"> </w:t>
      </w:r>
      <w:r w:rsidR="00B31DA7">
        <w:rPr>
          <w:sz w:val="26"/>
          <w:szCs w:val="26"/>
        </w:rPr>
        <w:t>1</w:t>
      </w:r>
      <w:r w:rsidRPr="001B66CD">
        <w:rPr>
          <w:sz w:val="26"/>
          <w:szCs w:val="26"/>
        </w:rPr>
        <w:t xml:space="preserve">, что характеризует </w:t>
      </w:r>
      <w:r w:rsidR="00B31DA7">
        <w:rPr>
          <w:sz w:val="26"/>
          <w:szCs w:val="26"/>
        </w:rPr>
        <w:t>высокий</w:t>
      </w:r>
      <w:r w:rsidRPr="001B66CD">
        <w:rPr>
          <w:sz w:val="26"/>
          <w:szCs w:val="26"/>
        </w:rPr>
        <w:t xml:space="preserve"> уровень эффективности реализации муниципальной программы по степени реализации основных мероприятий.</w:t>
      </w:r>
    </w:p>
    <w:p w:rsidR="0024060D" w:rsidRPr="001B66CD" w:rsidRDefault="00713552" w:rsidP="003C2846">
      <w:pPr>
        <w:tabs>
          <w:tab w:val="left" w:pos="284"/>
        </w:tabs>
        <w:ind w:firstLine="540"/>
        <w:jc w:val="both"/>
        <w:rPr>
          <w:sz w:val="26"/>
          <w:szCs w:val="26"/>
        </w:rPr>
      </w:pPr>
      <w:r w:rsidRPr="001B66CD">
        <w:rPr>
          <w:sz w:val="26"/>
          <w:szCs w:val="26"/>
        </w:rPr>
        <w:t>3.</w:t>
      </w:r>
      <w:r w:rsidR="00CE1327" w:rsidRPr="001B66CD">
        <w:rPr>
          <w:sz w:val="26"/>
          <w:szCs w:val="26"/>
        </w:rPr>
        <w:t xml:space="preserve"> </w:t>
      </w:r>
      <w:r w:rsidR="0024060D" w:rsidRPr="001B66CD">
        <w:rPr>
          <w:sz w:val="26"/>
          <w:szCs w:val="26"/>
        </w:rPr>
        <w:t>Бюджетная эффективность реализации муниципальной программы рассчитывалась в несколько этапов:</w:t>
      </w:r>
    </w:p>
    <w:p w:rsidR="000C2BA2" w:rsidRPr="001B66CD" w:rsidRDefault="000C2BA2" w:rsidP="003C2846">
      <w:pPr>
        <w:tabs>
          <w:tab w:val="left" w:pos="284"/>
        </w:tabs>
        <w:ind w:firstLine="540"/>
        <w:jc w:val="both"/>
        <w:rPr>
          <w:sz w:val="26"/>
          <w:szCs w:val="26"/>
        </w:rPr>
      </w:pPr>
      <w:r w:rsidRPr="001B66CD">
        <w:rPr>
          <w:sz w:val="26"/>
          <w:szCs w:val="26"/>
        </w:rPr>
        <w:t>3.1 Степень реализации основных мероприятий, приоритетных основных мероприятий, финансируемых за счет средств бюджета Большесальского сельского поселения, безвозмездных поступлений в бюджет Большесальского сельского поселения, оценивается как доля мероприятий, выполненных в полном объеме.</w:t>
      </w:r>
    </w:p>
    <w:p w:rsidR="000C2BA2" w:rsidRPr="001B66CD" w:rsidRDefault="000C2BA2" w:rsidP="003C2846">
      <w:pPr>
        <w:tabs>
          <w:tab w:val="left" w:pos="284"/>
        </w:tabs>
        <w:ind w:firstLine="540"/>
        <w:jc w:val="both"/>
        <w:rPr>
          <w:sz w:val="26"/>
          <w:szCs w:val="26"/>
        </w:rPr>
      </w:pPr>
      <w:r w:rsidRPr="001B66CD">
        <w:rPr>
          <w:sz w:val="26"/>
          <w:szCs w:val="26"/>
        </w:rPr>
        <w:t>Степень реализации основных мероприятий, приоритетных основных мероприятий, муниципальной программы составляет</w:t>
      </w:r>
      <w:r w:rsidRPr="001B66CD">
        <w:rPr>
          <w:b/>
          <w:sz w:val="26"/>
          <w:szCs w:val="26"/>
        </w:rPr>
        <w:t xml:space="preserve"> </w:t>
      </w:r>
      <w:proofErr w:type="spellStart"/>
      <w:r w:rsidRPr="001B66CD">
        <w:rPr>
          <w:b/>
          <w:sz w:val="26"/>
          <w:szCs w:val="26"/>
        </w:rPr>
        <w:t>СРм</w:t>
      </w:r>
      <w:proofErr w:type="spellEnd"/>
      <w:r w:rsidRPr="001B66CD">
        <w:rPr>
          <w:sz w:val="26"/>
          <w:szCs w:val="26"/>
        </w:rPr>
        <w:t xml:space="preserve"> равна </w:t>
      </w:r>
      <w:r w:rsidR="00B31DA7">
        <w:rPr>
          <w:sz w:val="26"/>
          <w:szCs w:val="26"/>
        </w:rPr>
        <w:t>1</w:t>
      </w:r>
      <w:r w:rsidRPr="001B66CD">
        <w:rPr>
          <w:sz w:val="26"/>
          <w:szCs w:val="26"/>
        </w:rPr>
        <w:t>;</w:t>
      </w:r>
    </w:p>
    <w:p w:rsidR="000C2BA2" w:rsidRPr="001B66CD" w:rsidRDefault="000C2BA2" w:rsidP="003C2846">
      <w:pPr>
        <w:tabs>
          <w:tab w:val="left" w:pos="284"/>
        </w:tabs>
        <w:ind w:firstLine="540"/>
        <w:jc w:val="both"/>
        <w:rPr>
          <w:sz w:val="26"/>
          <w:szCs w:val="26"/>
        </w:rPr>
      </w:pPr>
      <w:r w:rsidRPr="001B66CD">
        <w:rPr>
          <w:sz w:val="26"/>
          <w:szCs w:val="26"/>
        </w:rPr>
        <w:t>3.2 Степень соответствия запланированному уровню расходов, т.е</w:t>
      </w:r>
      <w:r w:rsidR="003C2846">
        <w:rPr>
          <w:sz w:val="26"/>
          <w:szCs w:val="26"/>
        </w:rPr>
        <w:t>.</w:t>
      </w:r>
      <w:r w:rsidRPr="001B66CD">
        <w:rPr>
          <w:sz w:val="26"/>
          <w:szCs w:val="26"/>
        </w:rPr>
        <w:t xml:space="preserve"> как соотношение фактического использования средств, запланированных на реализацию Программы, к утвержденному плану, в том числе по источникам финансирования:</w:t>
      </w:r>
    </w:p>
    <w:p w:rsidR="000C2BA2" w:rsidRPr="001B66CD" w:rsidRDefault="000C2BA2" w:rsidP="003C2846">
      <w:pPr>
        <w:tabs>
          <w:tab w:val="left" w:pos="284"/>
        </w:tabs>
        <w:ind w:firstLine="540"/>
        <w:jc w:val="both"/>
        <w:rPr>
          <w:sz w:val="26"/>
          <w:szCs w:val="26"/>
        </w:rPr>
      </w:pPr>
      <w:r w:rsidRPr="001B66CD">
        <w:rPr>
          <w:sz w:val="26"/>
          <w:szCs w:val="26"/>
        </w:rPr>
        <w:t xml:space="preserve">Степень соответствия запланированному уровню расходов за счет средств бюджета поселения и безвозмездных поступлений в бюджет поселения </w:t>
      </w:r>
      <w:proofErr w:type="spellStart"/>
      <w:r w:rsidRPr="001B66CD">
        <w:rPr>
          <w:b/>
          <w:sz w:val="26"/>
          <w:szCs w:val="26"/>
        </w:rPr>
        <w:t>ССуз</w:t>
      </w:r>
      <w:proofErr w:type="spellEnd"/>
      <w:r w:rsidRPr="001B66CD">
        <w:rPr>
          <w:sz w:val="26"/>
          <w:szCs w:val="26"/>
        </w:rPr>
        <w:t xml:space="preserve"> = </w:t>
      </w:r>
      <w:r w:rsidR="00B31DA7">
        <w:rPr>
          <w:sz w:val="26"/>
          <w:szCs w:val="26"/>
        </w:rPr>
        <w:t>78</w:t>
      </w:r>
      <w:r w:rsidR="00DB1845">
        <w:rPr>
          <w:sz w:val="26"/>
          <w:szCs w:val="26"/>
        </w:rPr>
        <w:t>:</w:t>
      </w:r>
      <w:r w:rsidR="00B31DA7">
        <w:rPr>
          <w:sz w:val="26"/>
          <w:szCs w:val="26"/>
        </w:rPr>
        <w:t>80</w:t>
      </w:r>
      <w:r w:rsidRPr="001B66CD">
        <w:rPr>
          <w:sz w:val="26"/>
          <w:szCs w:val="26"/>
        </w:rPr>
        <w:t xml:space="preserve"> = </w:t>
      </w:r>
      <w:r w:rsidR="00B31DA7">
        <w:rPr>
          <w:sz w:val="26"/>
          <w:szCs w:val="26"/>
        </w:rPr>
        <w:t>0,98</w:t>
      </w:r>
      <w:r w:rsidRPr="001B66CD">
        <w:rPr>
          <w:sz w:val="26"/>
          <w:szCs w:val="26"/>
        </w:rPr>
        <w:t>;</w:t>
      </w:r>
    </w:p>
    <w:p w:rsidR="000C2BA2" w:rsidRPr="001B66CD" w:rsidRDefault="000C2BA2" w:rsidP="003C2846">
      <w:pPr>
        <w:tabs>
          <w:tab w:val="left" w:pos="284"/>
        </w:tabs>
        <w:ind w:firstLine="540"/>
        <w:jc w:val="both"/>
        <w:rPr>
          <w:sz w:val="26"/>
          <w:szCs w:val="26"/>
        </w:rPr>
      </w:pPr>
      <w:r w:rsidRPr="001B66CD">
        <w:rPr>
          <w:sz w:val="26"/>
          <w:szCs w:val="26"/>
        </w:rPr>
        <w:t>3.3 Эффективность использования средств бюджета Большесальского сельского поселения на реализацию муниципальной программы:</w:t>
      </w:r>
    </w:p>
    <w:p w:rsidR="000C2BA2" w:rsidRPr="001B66CD" w:rsidRDefault="000C2BA2" w:rsidP="003C2846">
      <w:pPr>
        <w:tabs>
          <w:tab w:val="left" w:pos="284"/>
        </w:tabs>
        <w:ind w:firstLine="540"/>
        <w:jc w:val="both"/>
        <w:rPr>
          <w:sz w:val="26"/>
          <w:szCs w:val="26"/>
        </w:rPr>
      </w:pPr>
      <w:proofErr w:type="spellStart"/>
      <w:r w:rsidRPr="001B66CD">
        <w:rPr>
          <w:b/>
          <w:sz w:val="26"/>
          <w:szCs w:val="26"/>
        </w:rPr>
        <w:t>Эис</w:t>
      </w:r>
      <w:proofErr w:type="spellEnd"/>
      <w:r w:rsidR="00DB1845">
        <w:rPr>
          <w:sz w:val="26"/>
          <w:szCs w:val="26"/>
        </w:rPr>
        <w:t xml:space="preserve"> = </w:t>
      </w:r>
      <w:r w:rsidR="00B31DA7">
        <w:rPr>
          <w:sz w:val="26"/>
          <w:szCs w:val="26"/>
        </w:rPr>
        <w:t>1</w:t>
      </w:r>
      <w:r w:rsidR="00F876CD">
        <w:rPr>
          <w:sz w:val="26"/>
          <w:szCs w:val="26"/>
        </w:rPr>
        <w:t>:0,</w:t>
      </w:r>
      <w:r w:rsidR="00B31DA7">
        <w:rPr>
          <w:sz w:val="26"/>
          <w:szCs w:val="26"/>
        </w:rPr>
        <w:t>98</w:t>
      </w:r>
      <w:r w:rsidRPr="001B66CD">
        <w:rPr>
          <w:sz w:val="26"/>
          <w:szCs w:val="26"/>
        </w:rPr>
        <w:t>=</w:t>
      </w:r>
      <w:r w:rsidR="00B31DA7">
        <w:rPr>
          <w:sz w:val="26"/>
          <w:szCs w:val="26"/>
        </w:rPr>
        <w:t>1</w:t>
      </w:r>
      <w:r w:rsidRPr="001B66CD">
        <w:rPr>
          <w:sz w:val="26"/>
          <w:szCs w:val="26"/>
        </w:rPr>
        <w:t xml:space="preserve">, в связи с чем бюджетная эффективность реализации муниципальной программы является </w:t>
      </w:r>
      <w:r w:rsidR="00B31DA7">
        <w:rPr>
          <w:sz w:val="26"/>
          <w:szCs w:val="26"/>
        </w:rPr>
        <w:t>высокой</w:t>
      </w:r>
      <w:r w:rsidRPr="001B66CD">
        <w:rPr>
          <w:sz w:val="26"/>
          <w:szCs w:val="26"/>
        </w:rPr>
        <w:t>.</w:t>
      </w:r>
    </w:p>
    <w:p w:rsidR="000C2BA2" w:rsidRPr="001B66CD" w:rsidRDefault="000C2BA2" w:rsidP="003C2846">
      <w:pPr>
        <w:tabs>
          <w:tab w:val="left" w:pos="284"/>
        </w:tabs>
        <w:ind w:firstLine="540"/>
        <w:jc w:val="both"/>
        <w:rPr>
          <w:sz w:val="26"/>
          <w:szCs w:val="26"/>
        </w:rPr>
      </w:pPr>
      <w:r w:rsidRPr="001B66CD">
        <w:rPr>
          <w:sz w:val="26"/>
          <w:szCs w:val="26"/>
        </w:rPr>
        <w:t xml:space="preserve">Для оценки эффективности реализации программы рассчитан уровень реализации муниципальной программы, который составил:   </w:t>
      </w:r>
    </w:p>
    <w:p w:rsidR="000C2BA2" w:rsidRPr="001B66CD" w:rsidRDefault="000C2BA2" w:rsidP="003C2846">
      <w:pPr>
        <w:tabs>
          <w:tab w:val="left" w:pos="284"/>
        </w:tabs>
        <w:ind w:firstLine="540"/>
        <w:jc w:val="both"/>
        <w:rPr>
          <w:sz w:val="26"/>
          <w:szCs w:val="26"/>
        </w:rPr>
      </w:pPr>
      <w:proofErr w:type="spellStart"/>
      <w:r w:rsidRPr="001B66CD">
        <w:rPr>
          <w:b/>
          <w:sz w:val="26"/>
          <w:szCs w:val="26"/>
        </w:rPr>
        <w:t>УРпр</w:t>
      </w:r>
      <w:proofErr w:type="spellEnd"/>
      <w:r w:rsidRPr="001B66CD">
        <w:rPr>
          <w:sz w:val="26"/>
          <w:szCs w:val="26"/>
        </w:rPr>
        <w:t xml:space="preserve"> = 1*0,5+</w:t>
      </w:r>
      <w:r w:rsidR="00B31DA7">
        <w:rPr>
          <w:sz w:val="26"/>
          <w:szCs w:val="26"/>
        </w:rPr>
        <w:t>1</w:t>
      </w:r>
      <w:r w:rsidRPr="001B66CD">
        <w:rPr>
          <w:sz w:val="26"/>
          <w:szCs w:val="26"/>
        </w:rPr>
        <w:t>*0,3+</w:t>
      </w:r>
      <w:r w:rsidR="00B31DA7">
        <w:rPr>
          <w:sz w:val="26"/>
          <w:szCs w:val="26"/>
        </w:rPr>
        <w:t>1</w:t>
      </w:r>
      <w:r w:rsidRPr="001B66CD">
        <w:rPr>
          <w:sz w:val="26"/>
          <w:szCs w:val="26"/>
        </w:rPr>
        <w:t>*0,2=</w:t>
      </w:r>
      <w:r w:rsidR="00B31DA7">
        <w:rPr>
          <w:sz w:val="26"/>
          <w:szCs w:val="26"/>
        </w:rPr>
        <w:t>1</w:t>
      </w:r>
    </w:p>
    <w:p w:rsidR="000C2BA2" w:rsidRPr="001B66CD" w:rsidRDefault="000C2BA2" w:rsidP="003C2846">
      <w:pPr>
        <w:tabs>
          <w:tab w:val="left" w:pos="284"/>
        </w:tabs>
        <w:ind w:firstLine="540"/>
        <w:jc w:val="both"/>
        <w:rPr>
          <w:sz w:val="26"/>
          <w:szCs w:val="26"/>
        </w:rPr>
      </w:pPr>
      <w:r w:rsidRPr="001B66CD">
        <w:rPr>
          <w:sz w:val="26"/>
          <w:szCs w:val="26"/>
        </w:rPr>
        <w:t xml:space="preserve">Уровень реализации муниципальной программы признан </w:t>
      </w:r>
      <w:r w:rsidR="00B31DA7">
        <w:rPr>
          <w:sz w:val="26"/>
          <w:szCs w:val="26"/>
        </w:rPr>
        <w:t>высоким</w:t>
      </w:r>
      <w:r w:rsidRPr="001B66CD">
        <w:rPr>
          <w:sz w:val="26"/>
          <w:szCs w:val="26"/>
        </w:rPr>
        <w:t>.</w:t>
      </w:r>
    </w:p>
    <w:p w:rsidR="00C62463" w:rsidRPr="001B66CD" w:rsidRDefault="00C62463" w:rsidP="003C2846">
      <w:pPr>
        <w:tabs>
          <w:tab w:val="left" w:pos="284"/>
        </w:tabs>
        <w:ind w:firstLine="540"/>
        <w:jc w:val="both"/>
        <w:rPr>
          <w:sz w:val="26"/>
          <w:szCs w:val="26"/>
        </w:rPr>
      </w:pPr>
      <w:r w:rsidRPr="001B66CD">
        <w:rPr>
          <w:sz w:val="26"/>
          <w:szCs w:val="26"/>
        </w:rPr>
        <w:t xml:space="preserve">Исходя из проведенной оценки достижения запланированных результатов муниципальной программы за </w:t>
      </w:r>
      <w:r w:rsidR="003C2846">
        <w:rPr>
          <w:sz w:val="26"/>
          <w:szCs w:val="26"/>
        </w:rPr>
        <w:t>202</w:t>
      </w:r>
      <w:r w:rsidR="00B31DA7">
        <w:rPr>
          <w:sz w:val="26"/>
          <w:szCs w:val="26"/>
        </w:rPr>
        <w:t>2</w:t>
      </w:r>
      <w:r w:rsidRPr="001B66CD">
        <w:rPr>
          <w:sz w:val="26"/>
          <w:szCs w:val="26"/>
        </w:rPr>
        <w:t xml:space="preserve"> год, учитывая специфику ее реализации, расходные обязательства бюджета поселения исполнены</w:t>
      </w:r>
      <w:r w:rsidR="003C2846">
        <w:rPr>
          <w:sz w:val="26"/>
          <w:szCs w:val="26"/>
        </w:rPr>
        <w:t xml:space="preserve"> </w:t>
      </w:r>
      <w:r w:rsidR="000C2BA2" w:rsidRPr="001B66CD">
        <w:rPr>
          <w:sz w:val="26"/>
          <w:szCs w:val="26"/>
        </w:rPr>
        <w:t>полностью</w:t>
      </w:r>
      <w:r w:rsidRPr="001B66CD">
        <w:rPr>
          <w:sz w:val="26"/>
          <w:szCs w:val="26"/>
        </w:rPr>
        <w:t xml:space="preserve">. </w:t>
      </w:r>
    </w:p>
    <w:p w:rsidR="00C62463" w:rsidRPr="000A144D" w:rsidRDefault="00C62463" w:rsidP="003C2846">
      <w:pPr>
        <w:tabs>
          <w:tab w:val="left" w:pos="284"/>
        </w:tabs>
        <w:ind w:firstLine="540"/>
        <w:jc w:val="both"/>
        <w:rPr>
          <w:sz w:val="26"/>
          <w:szCs w:val="26"/>
        </w:rPr>
      </w:pPr>
      <w:r w:rsidRPr="000A144D">
        <w:rPr>
          <w:sz w:val="26"/>
          <w:szCs w:val="26"/>
        </w:rPr>
        <w:t>Вместе с тем все планируемые мероприятия плана реализации муниципальной программы исполнены, что свидетельствует о</w:t>
      </w:r>
      <w:r w:rsidR="000941E8" w:rsidRPr="000A144D">
        <w:rPr>
          <w:sz w:val="26"/>
          <w:szCs w:val="26"/>
        </w:rPr>
        <w:t xml:space="preserve"> </w:t>
      </w:r>
      <w:r w:rsidR="00B31DA7">
        <w:rPr>
          <w:sz w:val="26"/>
          <w:szCs w:val="26"/>
        </w:rPr>
        <w:t>высокой</w:t>
      </w:r>
      <w:r w:rsidRPr="000A144D">
        <w:rPr>
          <w:sz w:val="26"/>
          <w:szCs w:val="26"/>
        </w:rPr>
        <w:t xml:space="preserve"> эффективн</w:t>
      </w:r>
      <w:r w:rsidR="000941E8" w:rsidRPr="000A144D">
        <w:rPr>
          <w:sz w:val="26"/>
          <w:szCs w:val="26"/>
        </w:rPr>
        <w:t>ости</w:t>
      </w:r>
      <w:r w:rsidRPr="000A144D">
        <w:rPr>
          <w:sz w:val="26"/>
          <w:szCs w:val="26"/>
        </w:rPr>
        <w:t xml:space="preserve"> реализации муниципальной программы. </w:t>
      </w:r>
    </w:p>
    <w:p w:rsidR="001B66CD" w:rsidRPr="000A144D" w:rsidRDefault="000C2BA2" w:rsidP="003C2846">
      <w:pPr>
        <w:tabs>
          <w:tab w:val="left" w:pos="284"/>
        </w:tabs>
        <w:ind w:firstLine="540"/>
        <w:jc w:val="both"/>
        <w:rPr>
          <w:b/>
          <w:sz w:val="26"/>
          <w:szCs w:val="26"/>
        </w:rPr>
      </w:pPr>
      <w:r w:rsidRPr="000A144D">
        <w:rPr>
          <w:bCs/>
          <w:sz w:val="26"/>
          <w:szCs w:val="26"/>
        </w:rPr>
        <w:t>Информация о возникновении экономии бюджетных ассигнований на реализацию основных мероприятий, приоритетных основных мероприятий и мероприятий</w:t>
      </w:r>
      <w:r w:rsidR="003C2846" w:rsidRPr="000A144D">
        <w:rPr>
          <w:bCs/>
          <w:sz w:val="26"/>
          <w:szCs w:val="26"/>
        </w:rPr>
        <w:t xml:space="preserve"> ведомственных целевых программ</w:t>
      </w:r>
      <w:r w:rsidRPr="000A144D">
        <w:rPr>
          <w:bCs/>
          <w:sz w:val="26"/>
          <w:szCs w:val="26"/>
        </w:rPr>
        <w:t xml:space="preserve"> муниципальной программы, в том числе в результате проведения закупок, при условии его исполнения в полном объеме в 20</w:t>
      </w:r>
      <w:r w:rsidR="003C2846" w:rsidRPr="000A144D">
        <w:rPr>
          <w:bCs/>
          <w:sz w:val="26"/>
          <w:szCs w:val="26"/>
        </w:rPr>
        <w:t>2</w:t>
      </w:r>
      <w:r w:rsidR="00B31DA7">
        <w:rPr>
          <w:bCs/>
          <w:sz w:val="26"/>
          <w:szCs w:val="26"/>
        </w:rPr>
        <w:t>2</w:t>
      </w:r>
      <w:r w:rsidRPr="000A144D">
        <w:rPr>
          <w:bCs/>
          <w:sz w:val="26"/>
          <w:szCs w:val="26"/>
        </w:rPr>
        <w:t xml:space="preserve"> году по м</w:t>
      </w:r>
      <w:r w:rsidR="003C2846" w:rsidRPr="000A144D">
        <w:rPr>
          <w:sz w:val="26"/>
          <w:szCs w:val="26"/>
        </w:rPr>
        <w:t>униципальной</w:t>
      </w:r>
      <w:r w:rsidRPr="000A144D">
        <w:rPr>
          <w:sz w:val="26"/>
          <w:szCs w:val="26"/>
        </w:rPr>
        <w:t xml:space="preserve"> программе</w:t>
      </w:r>
      <w:r w:rsidRPr="000A144D">
        <w:rPr>
          <w:b/>
          <w:sz w:val="26"/>
          <w:szCs w:val="26"/>
        </w:rPr>
        <w:t xml:space="preserve"> </w:t>
      </w:r>
      <w:r w:rsidRPr="000A144D">
        <w:rPr>
          <w:sz w:val="26"/>
          <w:szCs w:val="26"/>
        </w:rPr>
        <w:t>«</w:t>
      </w:r>
      <w:r w:rsidR="00EF778B" w:rsidRPr="00EF778B">
        <w:rPr>
          <w:bCs/>
          <w:sz w:val="26"/>
          <w:szCs w:val="26"/>
        </w:rPr>
        <w:t>Развитие физической культуры и спорта</w:t>
      </w:r>
      <w:r w:rsidR="003C2846" w:rsidRPr="000A144D">
        <w:rPr>
          <w:sz w:val="26"/>
          <w:szCs w:val="26"/>
        </w:rPr>
        <w:t>» представлена в приложении 4</w:t>
      </w:r>
      <w:r w:rsidRPr="000A144D">
        <w:rPr>
          <w:sz w:val="26"/>
          <w:szCs w:val="26"/>
        </w:rPr>
        <w:t xml:space="preserve"> к настоящему отчету.</w:t>
      </w:r>
      <w:r w:rsidRPr="000A144D">
        <w:rPr>
          <w:b/>
          <w:sz w:val="26"/>
          <w:szCs w:val="26"/>
        </w:rPr>
        <w:t xml:space="preserve"> </w:t>
      </w:r>
    </w:p>
    <w:p w:rsidR="001B66CD" w:rsidRPr="000A144D" w:rsidRDefault="000C2BA2" w:rsidP="003C2846">
      <w:pPr>
        <w:tabs>
          <w:tab w:val="left" w:pos="284"/>
        </w:tabs>
        <w:ind w:firstLine="540"/>
        <w:jc w:val="both"/>
        <w:rPr>
          <w:bCs/>
          <w:iCs/>
          <w:sz w:val="26"/>
          <w:szCs w:val="26"/>
        </w:rPr>
      </w:pPr>
      <w:r w:rsidRPr="000A144D">
        <w:rPr>
          <w:sz w:val="26"/>
          <w:szCs w:val="26"/>
        </w:rPr>
        <w:t xml:space="preserve"> </w:t>
      </w:r>
      <w:r w:rsidR="001B66CD" w:rsidRPr="000A144D">
        <w:rPr>
          <w:bCs/>
          <w:sz w:val="26"/>
          <w:szCs w:val="26"/>
        </w:rPr>
        <w:t xml:space="preserve">Информация о соблюдении условий софинансирования расходных обязательств Большесальского сельского поселения при реализации основных мероприятий, приоритетных основных мероприятий и мероприятий ведомственных целевых программ муниципальной программы </w:t>
      </w:r>
      <w:r w:rsidR="001B66CD" w:rsidRPr="000A144D">
        <w:rPr>
          <w:bCs/>
          <w:iCs/>
          <w:sz w:val="26"/>
          <w:szCs w:val="26"/>
        </w:rPr>
        <w:t>в отчетном году представлена в пр</w:t>
      </w:r>
      <w:r w:rsidR="003C2846" w:rsidRPr="000A144D">
        <w:rPr>
          <w:bCs/>
          <w:iCs/>
          <w:sz w:val="26"/>
          <w:szCs w:val="26"/>
        </w:rPr>
        <w:t xml:space="preserve">иложении 5 </w:t>
      </w:r>
      <w:r w:rsidR="001B66CD" w:rsidRPr="000A144D">
        <w:rPr>
          <w:bCs/>
          <w:iCs/>
          <w:sz w:val="26"/>
          <w:szCs w:val="26"/>
        </w:rPr>
        <w:t>к настоящему отчету.</w:t>
      </w:r>
    </w:p>
    <w:p w:rsidR="001B66CD" w:rsidRPr="000A144D" w:rsidRDefault="001B66CD" w:rsidP="003C2846">
      <w:pPr>
        <w:tabs>
          <w:tab w:val="left" w:pos="284"/>
        </w:tabs>
        <w:ind w:firstLine="540"/>
        <w:jc w:val="both"/>
        <w:rPr>
          <w:bCs/>
          <w:iCs/>
          <w:sz w:val="26"/>
          <w:szCs w:val="26"/>
        </w:rPr>
      </w:pPr>
      <w:r w:rsidRPr="000A144D">
        <w:rPr>
          <w:bCs/>
          <w:iCs/>
          <w:sz w:val="26"/>
          <w:szCs w:val="26"/>
        </w:rPr>
        <w:t>Информация об основных мероприятиях, приоритетных основных мероприятиях, мероприятиях ведомственных целевых программ, финансируемых за счет средств районного бюджета, безвозмездных поступлений в бюджет Большесальского сельского поселения, выполненных в полном объем</w:t>
      </w:r>
      <w:r w:rsidR="003C2846" w:rsidRPr="000A144D">
        <w:rPr>
          <w:bCs/>
          <w:iCs/>
          <w:sz w:val="26"/>
          <w:szCs w:val="26"/>
        </w:rPr>
        <w:t xml:space="preserve">е, представлена в приложении 6 </w:t>
      </w:r>
      <w:r w:rsidRPr="000A144D">
        <w:rPr>
          <w:bCs/>
          <w:iCs/>
          <w:sz w:val="26"/>
          <w:szCs w:val="26"/>
        </w:rPr>
        <w:t>к настоящему отчету.</w:t>
      </w:r>
    </w:p>
    <w:p w:rsidR="001B66CD" w:rsidRPr="000A144D" w:rsidRDefault="001B66CD" w:rsidP="003C2846">
      <w:pPr>
        <w:tabs>
          <w:tab w:val="left" w:pos="284"/>
        </w:tabs>
        <w:ind w:firstLine="540"/>
        <w:jc w:val="both"/>
        <w:rPr>
          <w:bCs/>
          <w:iCs/>
          <w:sz w:val="26"/>
          <w:szCs w:val="26"/>
        </w:rPr>
      </w:pPr>
      <w:r w:rsidRPr="000A144D">
        <w:rPr>
          <w:bCs/>
          <w:iCs/>
          <w:sz w:val="26"/>
          <w:szCs w:val="26"/>
        </w:rPr>
        <w:lastRenderedPageBreak/>
        <w:t>Информация об основных мероприятиях, приоритетных основных мероприятиях, мероприятиях ведомственных целевых программ, финансируемых за счет всех источников финансирования, выполненных в полном объе</w:t>
      </w:r>
      <w:r w:rsidR="003C2846" w:rsidRPr="000A144D">
        <w:rPr>
          <w:bCs/>
          <w:iCs/>
          <w:sz w:val="26"/>
          <w:szCs w:val="26"/>
        </w:rPr>
        <w:t>ме, представлена в приложении 7</w:t>
      </w:r>
      <w:r w:rsidRPr="000A144D">
        <w:rPr>
          <w:bCs/>
          <w:iCs/>
          <w:sz w:val="26"/>
          <w:szCs w:val="26"/>
        </w:rPr>
        <w:t xml:space="preserve"> к настоящему отчету.</w:t>
      </w:r>
    </w:p>
    <w:p w:rsidR="000C2BA2" w:rsidRPr="000A144D" w:rsidRDefault="000C2BA2" w:rsidP="003C2846">
      <w:pPr>
        <w:tabs>
          <w:tab w:val="left" w:pos="284"/>
        </w:tabs>
        <w:ind w:firstLine="540"/>
        <w:jc w:val="both"/>
        <w:rPr>
          <w:sz w:val="26"/>
          <w:szCs w:val="26"/>
        </w:rPr>
      </w:pPr>
      <w:r w:rsidRPr="000A144D">
        <w:rPr>
          <w:b/>
          <w:sz w:val="26"/>
          <w:szCs w:val="26"/>
        </w:rPr>
        <w:t xml:space="preserve">                     </w:t>
      </w:r>
      <w:r w:rsidRPr="000A144D">
        <w:rPr>
          <w:b/>
          <w:iCs/>
          <w:sz w:val="26"/>
          <w:szCs w:val="26"/>
        </w:rPr>
        <w:t xml:space="preserve"> </w:t>
      </w:r>
    </w:p>
    <w:p w:rsidR="00713552" w:rsidRPr="001B66CD" w:rsidRDefault="00713552" w:rsidP="003C2846">
      <w:pPr>
        <w:tabs>
          <w:tab w:val="left" w:pos="284"/>
        </w:tabs>
        <w:ind w:firstLine="540"/>
        <w:jc w:val="both"/>
        <w:rPr>
          <w:sz w:val="26"/>
          <w:szCs w:val="26"/>
        </w:rPr>
      </w:pPr>
      <w:r w:rsidRPr="001B66CD">
        <w:rPr>
          <w:noProof/>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8.3pt;margin-top:42.6pt;width:.5pt;height:.9pt;z-index:251657728" wrapcoords="9912 2607 444 6703 296 8566 1627 8566 296 10055 1184 14524 9321 14524 9321 16014 10948 19366 11688 19366 13019 19366 13167 18993 12723 17131 11836 14524 18493 14152 20860 12662 20416 7448 18197 5959 11244 2607 9912 2607">
            <v:imagedata r:id="rId8" o:title=""/>
            <w10:wrap type="tight"/>
          </v:shape>
          <o:OLEObject Type="Embed" ProgID="Equation.3" ShapeID="_x0000_s1026" DrawAspect="Content" ObjectID="_1762674885" r:id="rId9"/>
        </w:object>
      </w:r>
    </w:p>
    <w:p w:rsidR="00D33EFE" w:rsidRPr="001B66CD" w:rsidRDefault="00495A27" w:rsidP="003C2846">
      <w:pPr>
        <w:ind w:firstLine="540"/>
        <w:jc w:val="center"/>
        <w:rPr>
          <w:b/>
          <w:sz w:val="26"/>
          <w:szCs w:val="26"/>
        </w:rPr>
      </w:pPr>
      <w:r w:rsidRPr="001B66CD">
        <w:rPr>
          <w:b/>
          <w:sz w:val="26"/>
          <w:szCs w:val="26"/>
        </w:rPr>
        <w:t xml:space="preserve">Раздел </w:t>
      </w:r>
      <w:r w:rsidR="000941E8" w:rsidRPr="001B66CD">
        <w:rPr>
          <w:b/>
          <w:sz w:val="26"/>
          <w:szCs w:val="26"/>
        </w:rPr>
        <w:t>7</w:t>
      </w:r>
      <w:r w:rsidR="00D33EFE" w:rsidRPr="001B66CD">
        <w:rPr>
          <w:b/>
          <w:sz w:val="26"/>
          <w:szCs w:val="26"/>
        </w:rPr>
        <w:t>. Предло</w:t>
      </w:r>
      <w:r w:rsidR="000941E8" w:rsidRPr="001B66CD">
        <w:rPr>
          <w:b/>
          <w:sz w:val="26"/>
          <w:szCs w:val="26"/>
        </w:rPr>
        <w:t xml:space="preserve">жения по дальнейшей реализации </w:t>
      </w:r>
      <w:r w:rsidR="00D33EFE" w:rsidRPr="001B66CD">
        <w:rPr>
          <w:b/>
          <w:sz w:val="26"/>
          <w:szCs w:val="26"/>
        </w:rPr>
        <w:t>муниципальной программы</w:t>
      </w:r>
    </w:p>
    <w:p w:rsidR="00D33EFE" w:rsidRPr="001B66CD" w:rsidRDefault="00D33EFE" w:rsidP="003C2846">
      <w:pPr>
        <w:ind w:firstLine="540"/>
        <w:jc w:val="center"/>
        <w:rPr>
          <w:sz w:val="26"/>
          <w:szCs w:val="26"/>
        </w:rPr>
      </w:pPr>
    </w:p>
    <w:p w:rsidR="00D33EFE" w:rsidRPr="001B66CD" w:rsidRDefault="00D33EFE" w:rsidP="003C2846">
      <w:pPr>
        <w:ind w:firstLine="540"/>
        <w:jc w:val="both"/>
        <w:rPr>
          <w:spacing w:val="-4"/>
          <w:sz w:val="26"/>
          <w:szCs w:val="26"/>
        </w:rPr>
      </w:pPr>
      <w:r w:rsidRPr="001B66CD">
        <w:rPr>
          <w:spacing w:val="-4"/>
          <w:sz w:val="26"/>
          <w:szCs w:val="26"/>
        </w:rPr>
        <w:t xml:space="preserve">Для достижения поставленных целей и решения задач необходима дальнейшая реализация муниципальной программы. </w:t>
      </w:r>
      <w:r w:rsidR="00EF778B">
        <w:rPr>
          <w:spacing w:val="-4"/>
          <w:sz w:val="26"/>
          <w:szCs w:val="26"/>
        </w:rPr>
        <w:t>Постановлением</w:t>
      </w:r>
      <w:r w:rsidRPr="001B66CD">
        <w:rPr>
          <w:spacing w:val="-4"/>
          <w:sz w:val="26"/>
          <w:szCs w:val="26"/>
        </w:rPr>
        <w:t xml:space="preserve"> Администрации </w:t>
      </w:r>
      <w:r w:rsidR="00DF7022" w:rsidRPr="001B66CD">
        <w:rPr>
          <w:sz w:val="26"/>
          <w:szCs w:val="26"/>
        </w:rPr>
        <w:t>Большесальского</w:t>
      </w:r>
      <w:r w:rsidR="00D254B6" w:rsidRPr="001B66CD">
        <w:rPr>
          <w:sz w:val="26"/>
          <w:szCs w:val="26"/>
        </w:rPr>
        <w:t xml:space="preserve"> </w:t>
      </w:r>
      <w:r w:rsidRPr="001B66CD">
        <w:rPr>
          <w:sz w:val="26"/>
          <w:szCs w:val="26"/>
        </w:rPr>
        <w:t>сельского поселения</w:t>
      </w:r>
      <w:r w:rsidRPr="001B66CD">
        <w:rPr>
          <w:spacing w:val="-4"/>
          <w:sz w:val="26"/>
          <w:szCs w:val="26"/>
        </w:rPr>
        <w:t xml:space="preserve"> от </w:t>
      </w:r>
      <w:r w:rsidR="00F876CD">
        <w:rPr>
          <w:spacing w:val="-4"/>
          <w:sz w:val="26"/>
          <w:szCs w:val="26"/>
        </w:rPr>
        <w:t>1</w:t>
      </w:r>
      <w:r w:rsidR="00B31DA7">
        <w:rPr>
          <w:spacing w:val="-4"/>
          <w:sz w:val="26"/>
          <w:szCs w:val="26"/>
        </w:rPr>
        <w:t>6</w:t>
      </w:r>
      <w:r w:rsidR="003C2846" w:rsidRPr="003C2846">
        <w:rPr>
          <w:spacing w:val="-4"/>
          <w:sz w:val="26"/>
          <w:szCs w:val="26"/>
        </w:rPr>
        <w:t>.12</w:t>
      </w:r>
      <w:r w:rsidR="00F876CD">
        <w:rPr>
          <w:spacing w:val="-4"/>
          <w:sz w:val="26"/>
          <w:szCs w:val="26"/>
        </w:rPr>
        <w:t>.202</w:t>
      </w:r>
      <w:r w:rsidR="00B31DA7">
        <w:rPr>
          <w:spacing w:val="-4"/>
          <w:sz w:val="26"/>
          <w:szCs w:val="26"/>
        </w:rPr>
        <w:t>2</w:t>
      </w:r>
      <w:r w:rsidR="003C2846" w:rsidRPr="003C2846">
        <w:rPr>
          <w:spacing w:val="-4"/>
          <w:sz w:val="26"/>
          <w:szCs w:val="26"/>
        </w:rPr>
        <w:t xml:space="preserve"> г. № 1</w:t>
      </w:r>
      <w:r w:rsidR="00B31DA7">
        <w:rPr>
          <w:spacing w:val="-4"/>
          <w:sz w:val="26"/>
          <w:szCs w:val="26"/>
        </w:rPr>
        <w:t>43</w:t>
      </w:r>
      <w:r w:rsidR="000941E8" w:rsidRPr="001B66CD">
        <w:rPr>
          <w:spacing w:val="-4"/>
          <w:sz w:val="26"/>
          <w:szCs w:val="26"/>
        </w:rPr>
        <w:t xml:space="preserve"> </w:t>
      </w:r>
      <w:r w:rsidRPr="001B66CD">
        <w:rPr>
          <w:spacing w:val="-4"/>
          <w:sz w:val="26"/>
          <w:szCs w:val="26"/>
        </w:rPr>
        <w:t xml:space="preserve">утвержден план реализации муниципальной программы </w:t>
      </w:r>
      <w:r w:rsidR="00DF7022" w:rsidRPr="001B66CD">
        <w:rPr>
          <w:sz w:val="26"/>
          <w:szCs w:val="26"/>
        </w:rPr>
        <w:t>Большесальского</w:t>
      </w:r>
      <w:r w:rsidR="00D254B6" w:rsidRPr="001B66CD">
        <w:rPr>
          <w:sz w:val="26"/>
          <w:szCs w:val="26"/>
        </w:rPr>
        <w:t xml:space="preserve"> </w:t>
      </w:r>
      <w:r w:rsidRPr="001B66CD">
        <w:rPr>
          <w:sz w:val="26"/>
          <w:szCs w:val="26"/>
        </w:rPr>
        <w:t>сельского поселения</w:t>
      </w:r>
      <w:r w:rsidRPr="001B66CD">
        <w:rPr>
          <w:spacing w:val="-4"/>
          <w:sz w:val="26"/>
          <w:szCs w:val="26"/>
        </w:rPr>
        <w:t xml:space="preserve"> «</w:t>
      </w:r>
      <w:r w:rsidRPr="001B66CD">
        <w:rPr>
          <w:sz w:val="26"/>
          <w:szCs w:val="26"/>
        </w:rPr>
        <w:t>Развитие физической культуры и спорта</w:t>
      </w:r>
      <w:r w:rsidRPr="001B66CD">
        <w:rPr>
          <w:spacing w:val="-4"/>
          <w:sz w:val="26"/>
          <w:szCs w:val="26"/>
        </w:rPr>
        <w:t>» на 20</w:t>
      </w:r>
      <w:r w:rsidR="003C2846">
        <w:rPr>
          <w:spacing w:val="-4"/>
          <w:sz w:val="26"/>
          <w:szCs w:val="26"/>
        </w:rPr>
        <w:t>2</w:t>
      </w:r>
      <w:r w:rsidR="00B31DA7">
        <w:rPr>
          <w:spacing w:val="-4"/>
          <w:sz w:val="26"/>
          <w:szCs w:val="26"/>
        </w:rPr>
        <w:t>2</w:t>
      </w:r>
      <w:r w:rsidRPr="001B66CD">
        <w:rPr>
          <w:spacing w:val="-4"/>
          <w:sz w:val="26"/>
          <w:szCs w:val="26"/>
        </w:rPr>
        <w:t xml:space="preserve"> год, в соответствии с которым будут реализованы основные мероприятия муниципальной программы.</w:t>
      </w:r>
      <w:r w:rsidR="00C405A2" w:rsidRPr="001B66CD">
        <w:rPr>
          <w:spacing w:val="-4"/>
          <w:sz w:val="26"/>
          <w:szCs w:val="26"/>
        </w:rPr>
        <w:t xml:space="preserve"> На основании анализа реализации муниципальной Программы будут и впредь выполняться программные мероприятия</w:t>
      </w:r>
      <w:r w:rsidR="003C2846">
        <w:rPr>
          <w:spacing w:val="-4"/>
          <w:sz w:val="26"/>
          <w:szCs w:val="26"/>
        </w:rPr>
        <w:t>,</w:t>
      </w:r>
      <w:r w:rsidR="00C405A2" w:rsidRPr="001B66CD">
        <w:rPr>
          <w:spacing w:val="-4"/>
          <w:sz w:val="26"/>
          <w:szCs w:val="26"/>
        </w:rPr>
        <w:t xml:space="preserve"> направленные на развитие спорта</w:t>
      </w:r>
      <w:r w:rsidR="003C2846">
        <w:rPr>
          <w:spacing w:val="-4"/>
          <w:sz w:val="26"/>
          <w:szCs w:val="26"/>
        </w:rPr>
        <w:t xml:space="preserve"> на территории поселения, а так</w:t>
      </w:r>
      <w:r w:rsidR="00C405A2" w:rsidRPr="001B66CD">
        <w:rPr>
          <w:spacing w:val="-4"/>
          <w:sz w:val="26"/>
          <w:szCs w:val="26"/>
        </w:rPr>
        <w:t>же увеличения активности участия населения в массовых физкультурных мероприятиях.</w:t>
      </w:r>
    </w:p>
    <w:p w:rsidR="00E23370" w:rsidRPr="001B66CD" w:rsidRDefault="00E23370" w:rsidP="003C2846">
      <w:pPr>
        <w:ind w:firstLine="540"/>
        <w:jc w:val="both"/>
        <w:rPr>
          <w:spacing w:val="-4"/>
          <w:sz w:val="26"/>
          <w:szCs w:val="26"/>
        </w:rPr>
      </w:pPr>
      <w:r w:rsidRPr="00F437FB">
        <w:rPr>
          <w:spacing w:val="-4"/>
          <w:sz w:val="26"/>
          <w:szCs w:val="26"/>
        </w:rPr>
        <w:t xml:space="preserve">Решением Собрания депутатов </w:t>
      </w:r>
      <w:r w:rsidR="00DF7022" w:rsidRPr="00F437FB">
        <w:rPr>
          <w:spacing w:val="-4"/>
          <w:sz w:val="26"/>
          <w:szCs w:val="26"/>
        </w:rPr>
        <w:t>Большесальского</w:t>
      </w:r>
      <w:r w:rsidRPr="00F437FB">
        <w:rPr>
          <w:spacing w:val="-4"/>
          <w:sz w:val="26"/>
          <w:szCs w:val="26"/>
        </w:rPr>
        <w:t xml:space="preserve"> сельского поселения от 2</w:t>
      </w:r>
      <w:r w:rsidR="00B31DA7">
        <w:rPr>
          <w:spacing w:val="-4"/>
          <w:sz w:val="26"/>
          <w:szCs w:val="26"/>
        </w:rPr>
        <w:t>8</w:t>
      </w:r>
      <w:r w:rsidRPr="00F437FB">
        <w:rPr>
          <w:spacing w:val="-4"/>
          <w:sz w:val="26"/>
          <w:szCs w:val="26"/>
        </w:rPr>
        <w:t>.12.</w:t>
      </w:r>
      <w:r w:rsidR="00063453" w:rsidRPr="00F437FB">
        <w:rPr>
          <w:spacing w:val="-4"/>
          <w:sz w:val="26"/>
          <w:szCs w:val="26"/>
        </w:rPr>
        <w:t>20</w:t>
      </w:r>
      <w:r w:rsidR="00463C34" w:rsidRPr="00F437FB">
        <w:rPr>
          <w:spacing w:val="-4"/>
          <w:sz w:val="26"/>
          <w:szCs w:val="26"/>
        </w:rPr>
        <w:t>2</w:t>
      </w:r>
      <w:r w:rsidR="00B31DA7">
        <w:rPr>
          <w:spacing w:val="-4"/>
          <w:sz w:val="26"/>
          <w:szCs w:val="26"/>
        </w:rPr>
        <w:t>2</w:t>
      </w:r>
      <w:r w:rsidR="00F876CD">
        <w:rPr>
          <w:spacing w:val="-4"/>
          <w:sz w:val="26"/>
          <w:szCs w:val="26"/>
        </w:rPr>
        <w:t>г</w:t>
      </w:r>
      <w:r w:rsidRPr="00F437FB">
        <w:rPr>
          <w:spacing w:val="-4"/>
          <w:sz w:val="26"/>
          <w:szCs w:val="26"/>
        </w:rPr>
        <w:t xml:space="preserve"> № </w:t>
      </w:r>
      <w:r w:rsidR="00B31DA7">
        <w:rPr>
          <w:spacing w:val="-4"/>
          <w:sz w:val="26"/>
          <w:szCs w:val="26"/>
        </w:rPr>
        <w:t>52</w:t>
      </w:r>
      <w:r w:rsidRPr="00F437FB">
        <w:rPr>
          <w:spacing w:val="-4"/>
          <w:sz w:val="26"/>
          <w:szCs w:val="26"/>
        </w:rPr>
        <w:t xml:space="preserve"> «О бюджете </w:t>
      </w:r>
      <w:r w:rsidR="00DF7022" w:rsidRPr="00F437FB">
        <w:rPr>
          <w:spacing w:val="-4"/>
          <w:sz w:val="26"/>
          <w:szCs w:val="26"/>
        </w:rPr>
        <w:t>Большесальского</w:t>
      </w:r>
      <w:r w:rsidRPr="00F437FB">
        <w:rPr>
          <w:spacing w:val="-4"/>
          <w:sz w:val="26"/>
          <w:szCs w:val="26"/>
        </w:rPr>
        <w:t xml:space="preserve"> сельского поселения </w:t>
      </w:r>
      <w:r w:rsidR="000941E8" w:rsidRPr="00F437FB">
        <w:rPr>
          <w:spacing w:val="-4"/>
          <w:sz w:val="26"/>
          <w:szCs w:val="26"/>
        </w:rPr>
        <w:t>Мясниковск</w:t>
      </w:r>
      <w:r w:rsidRPr="00F437FB">
        <w:rPr>
          <w:spacing w:val="-4"/>
          <w:sz w:val="26"/>
          <w:szCs w:val="26"/>
        </w:rPr>
        <w:t>ого района на 20</w:t>
      </w:r>
      <w:r w:rsidR="00A94F46" w:rsidRPr="00F437FB">
        <w:rPr>
          <w:spacing w:val="-4"/>
          <w:sz w:val="26"/>
          <w:szCs w:val="26"/>
        </w:rPr>
        <w:t>2</w:t>
      </w:r>
      <w:r w:rsidR="00B31DA7">
        <w:rPr>
          <w:spacing w:val="-4"/>
          <w:sz w:val="26"/>
          <w:szCs w:val="26"/>
        </w:rPr>
        <w:t>3</w:t>
      </w:r>
      <w:r w:rsidRPr="00F437FB">
        <w:rPr>
          <w:spacing w:val="-4"/>
          <w:sz w:val="26"/>
          <w:szCs w:val="26"/>
        </w:rPr>
        <w:t xml:space="preserve"> год и на плановый период 20</w:t>
      </w:r>
      <w:r w:rsidR="000941E8" w:rsidRPr="00F437FB">
        <w:rPr>
          <w:spacing w:val="-4"/>
          <w:sz w:val="26"/>
          <w:szCs w:val="26"/>
        </w:rPr>
        <w:t>2</w:t>
      </w:r>
      <w:r w:rsidR="00B31DA7">
        <w:rPr>
          <w:spacing w:val="-4"/>
          <w:sz w:val="26"/>
          <w:szCs w:val="26"/>
        </w:rPr>
        <w:t>4</w:t>
      </w:r>
      <w:r w:rsidR="00C62463" w:rsidRPr="00F437FB">
        <w:rPr>
          <w:spacing w:val="-4"/>
          <w:sz w:val="26"/>
          <w:szCs w:val="26"/>
        </w:rPr>
        <w:t xml:space="preserve"> и 202</w:t>
      </w:r>
      <w:r w:rsidR="00B31DA7">
        <w:rPr>
          <w:spacing w:val="-4"/>
          <w:sz w:val="26"/>
          <w:szCs w:val="26"/>
        </w:rPr>
        <w:t>5</w:t>
      </w:r>
      <w:r w:rsidRPr="00F437FB">
        <w:rPr>
          <w:spacing w:val="-4"/>
          <w:sz w:val="26"/>
          <w:szCs w:val="26"/>
        </w:rPr>
        <w:t xml:space="preserve"> годов» утверждены плановые ассигнования на реализацию основных мероприятий настояще</w:t>
      </w:r>
      <w:r w:rsidR="00C62463" w:rsidRPr="00F437FB">
        <w:rPr>
          <w:spacing w:val="-4"/>
          <w:sz w:val="26"/>
          <w:szCs w:val="26"/>
        </w:rPr>
        <w:t>й муниципальной программы в 20</w:t>
      </w:r>
      <w:r w:rsidR="00A94F46" w:rsidRPr="00F437FB">
        <w:rPr>
          <w:spacing w:val="-4"/>
          <w:sz w:val="26"/>
          <w:szCs w:val="26"/>
        </w:rPr>
        <w:t>2</w:t>
      </w:r>
      <w:r w:rsidR="00B31DA7">
        <w:rPr>
          <w:spacing w:val="-4"/>
          <w:sz w:val="26"/>
          <w:szCs w:val="26"/>
        </w:rPr>
        <w:t>3</w:t>
      </w:r>
      <w:r w:rsidRPr="00F437FB">
        <w:rPr>
          <w:spacing w:val="-4"/>
          <w:sz w:val="26"/>
          <w:szCs w:val="26"/>
        </w:rPr>
        <w:t>-20</w:t>
      </w:r>
      <w:r w:rsidR="00C62463" w:rsidRPr="00F437FB">
        <w:rPr>
          <w:spacing w:val="-4"/>
          <w:sz w:val="26"/>
          <w:szCs w:val="26"/>
        </w:rPr>
        <w:t>2</w:t>
      </w:r>
      <w:r w:rsidR="00B31DA7">
        <w:rPr>
          <w:spacing w:val="-4"/>
          <w:sz w:val="26"/>
          <w:szCs w:val="26"/>
        </w:rPr>
        <w:t>5</w:t>
      </w:r>
      <w:r w:rsidRPr="00F437FB">
        <w:rPr>
          <w:spacing w:val="-4"/>
          <w:sz w:val="26"/>
          <w:szCs w:val="26"/>
        </w:rPr>
        <w:t xml:space="preserve"> годах.</w:t>
      </w:r>
      <w:r w:rsidRPr="001B66CD">
        <w:rPr>
          <w:spacing w:val="-4"/>
          <w:sz w:val="26"/>
          <w:szCs w:val="26"/>
        </w:rPr>
        <w:t xml:space="preserve"> </w:t>
      </w:r>
    </w:p>
    <w:p w:rsidR="00E23370" w:rsidRPr="001B66CD" w:rsidRDefault="00E23370" w:rsidP="003C2846">
      <w:pPr>
        <w:ind w:firstLine="540"/>
        <w:jc w:val="both"/>
        <w:rPr>
          <w:sz w:val="26"/>
          <w:szCs w:val="26"/>
        </w:rPr>
      </w:pPr>
    </w:p>
    <w:p w:rsidR="00713552" w:rsidRPr="001B66CD" w:rsidRDefault="00713552" w:rsidP="003C2846">
      <w:pPr>
        <w:ind w:firstLine="540"/>
        <w:jc w:val="right"/>
        <w:rPr>
          <w:kern w:val="2"/>
          <w:sz w:val="26"/>
          <w:szCs w:val="26"/>
        </w:rPr>
      </w:pPr>
    </w:p>
    <w:p w:rsidR="00713552" w:rsidRPr="001B66CD" w:rsidRDefault="00713552" w:rsidP="003C2846">
      <w:pPr>
        <w:ind w:firstLine="540"/>
        <w:rPr>
          <w:kern w:val="2"/>
          <w:sz w:val="26"/>
          <w:szCs w:val="26"/>
        </w:rPr>
        <w:sectPr w:rsidR="00713552" w:rsidRPr="001B66CD" w:rsidSect="00700F26">
          <w:footerReference w:type="default" r:id="rId10"/>
          <w:pgSz w:w="11905" w:h="16838"/>
          <w:pgMar w:top="567" w:right="567" w:bottom="567" w:left="1134" w:header="720" w:footer="720" w:gutter="0"/>
          <w:pgNumType w:start="31"/>
          <w:cols w:space="720"/>
          <w:noEndnote/>
          <w:docGrid w:linePitch="326"/>
        </w:sectPr>
      </w:pPr>
    </w:p>
    <w:p w:rsidR="00462588" w:rsidRPr="001B66CD" w:rsidRDefault="00462588" w:rsidP="00462588">
      <w:pPr>
        <w:pStyle w:val="ConsPlusNonformat"/>
        <w:jc w:val="center"/>
        <w:rPr>
          <w:rFonts w:ascii="Times New Roman" w:hAnsi="Times New Roman" w:cs="Times New Roman"/>
          <w:sz w:val="26"/>
          <w:szCs w:val="26"/>
        </w:rPr>
      </w:pPr>
      <w:bookmarkStart w:id="0" w:name="Par1422"/>
      <w:bookmarkEnd w:id="0"/>
    </w:p>
    <w:p w:rsidR="00462CF7" w:rsidRPr="003C2846" w:rsidRDefault="00462CF7" w:rsidP="003C2846">
      <w:pPr>
        <w:widowControl w:val="0"/>
        <w:suppressAutoHyphens/>
        <w:ind w:left="10206"/>
        <w:jc w:val="right"/>
        <w:rPr>
          <w:szCs w:val="26"/>
        </w:rPr>
      </w:pPr>
      <w:r w:rsidRPr="003C2846">
        <w:rPr>
          <w:szCs w:val="26"/>
        </w:rPr>
        <w:t>Приложение № 1</w:t>
      </w:r>
    </w:p>
    <w:p w:rsidR="00462CF7" w:rsidRPr="003C2846" w:rsidRDefault="00462CF7" w:rsidP="003C2846">
      <w:pPr>
        <w:widowControl w:val="0"/>
        <w:suppressAutoHyphens/>
        <w:ind w:left="10206"/>
        <w:jc w:val="right"/>
        <w:rPr>
          <w:szCs w:val="26"/>
        </w:rPr>
      </w:pPr>
      <w:r w:rsidRPr="003C2846">
        <w:rPr>
          <w:szCs w:val="26"/>
        </w:rPr>
        <w:t xml:space="preserve">к отчету о реализации муниципальной программы </w:t>
      </w:r>
      <w:r w:rsidR="00DF7022" w:rsidRPr="003C2846">
        <w:rPr>
          <w:szCs w:val="26"/>
        </w:rPr>
        <w:t>Большесальского</w:t>
      </w:r>
      <w:r w:rsidRPr="003C2846">
        <w:rPr>
          <w:szCs w:val="26"/>
        </w:rPr>
        <w:t xml:space="preserve"> сельского поселения «Развитие физической культуры и спорта» за </w:t>
      </w:r>
      <w:r w:rsidR="00063453" w:rsidRPr="003C2846">
        <w:rPr>
          <w:szCs w:val="26"/>
        </w:rPr>
        <w:t>20</w:t>
      </w:r>
      <w:r w:rsidR="00577F7E">
        <w:rPr>
          <w:szCs w:val="26"/>
        </w:rPr>
        <w:t>2</w:t>
      </w:r>
      <w:r w:rsidR="001B6A62">
        <w:rPr>
          <w:szCs w:val="26"/>
        </w:rPr>
        <w:t>2</w:t>
      </w:r>
      <w:r w:rsidRPr="003C2846">
        <w:rPr>
          <w:szCs w:val="26"/>
        </w:rPr>
        <w:t xml:space="preserve"> год</w:t>
      </w:r>
    </w:p>
    <w:p w:rsidR="003C2846" w:rsidRPr="001B66CD" w:rsidRDefault="003C2846" w:rsidP="003C2846">
      <w:pPr>
        <w:widowControl w:val="0"/>
        <w:suppressAutoHyphens/>
        <w:ind w:left="10206"/>
        <w:jc w:val="right"/>
        <w:rPr>
          <w:sz w:val="26"/>
          <w:szCs w:val="26"/>
        </w:rPr>
      </w:pPr>
    </w:p>
    <w:p w:rsidR="00C405A2" w:rsidRPr="001B66CD" w:rsidRDefault="00C405A2" w:rsidP="00C405A2">
      <w:pPr>
        <w:widowControl w:val="0"/>
        <w:tabs>
          <w:tab w:val="left" w:pos="12134"/>
        </w:tabs>
        <w:autoSpaceDE w:val="0"/>
        <w:autoSpaceDN w:val="0"/>
        <w:adjustRightInd w:val="0"/>
        <w:jc w:val="center"/>
        <w:rPr>
          <w:b/>
          <w:sz w:val="26"/>
          <w:szCs w:val="26"/>
        </w:rPr>
      </w:pPr>
      <w:r w:rsidRPr="001B66CD">
        <w:rPr>
          <w:b/>
          <w:sz w:val="26"/>
          <w:szCs w:val="26"/>
        </w:rPr>
        <w:t>СВЕДЕНИЯ</w:t>
      </w:r>
    </w:p>
    <w:p w:rsidR="00C405A2" w:rsidRPr="001B66CD" w:rsidRDefault="00C405A2" w:rsidP="00C405A2">
      <w:pPr>
        <w:widowControl w:val="0"/>
        <w:tabs>
          <w:tab w:val="left" w:pos="12134"/>
        </w:tabs>
        <w:autoSpaceDE w:val="0"/>
        <w:autoSpaceDN w:val="0"/>
        <w:adjustRightInd w:val="0"/>
        <w:jc w:val="center"/>
        <w:rPr>
          <w:b/>
          <w:sz w:val="26"/>
          <w:szCs w:val="26"/>
        </w:rPr>
      </w:pPr>
      <w:r w:rsidRPr="001B66CD">
        <w:rPr>
          <w:b/>
          <w:sz w:val="26"/>
          <w:szCs w:val="26"/>
        </w:rPr>
        <w:t>о выполнении основных мероприятий, приоритетных основных мероприятий и</w:t>
      </w:r>
    </w:p>
    <w:p w:rsidR="00C405A2" w:rsidRPr="001B66CD" w:rsidRDefault="00C405A2" w:rsidP="00C405A2">
      <w:pPr>
        <w:widowControl w:val="0"/>
        <w:tabs>
          <w:tab w:val="left" w:pos="12134"/>
        </w:tabs>
        <w:autoSpaceDE w:val="0"/>
        <w:autoSpaceDN w:val="0"/>
        <w:adjustRightInd w:val="0"/>
        <w:jc w:val="center"/>
        <w:rPr>
          <w:b/>
          <w:sz w:val="26"/>
          <w:szCs w:val="26"/>
        </w:rPr>
      </w:pPr>
      <w:r w:rsidRPr="001B66CD">
        <w:rPr>
          <w:b/>
          <w:sz w:val="26"/>
          <w:szCs w:val="26"/>
        </w:rPr>
        <w:t>мероприятий ведомственных целевых программ, а также контрольных событий муниципальной программы</w:t>
      </w:r>
    </w:p>
    <w:p w:rsidR="00462CF7" w:rsidRPr="00F437FB" w:rsidRDefault="00462CF7" w:rsidP="00F437FB">
      <w:pPr>
        <w:widowControl w:val="0"/>
        <w:tabs>
          <w:tab w:val="left" w:pos="12134"/>
        </w:tabs>
        <w:autoSpaceDE w:val="0"/>
        <w:autoSpaceDN w:val="0"/>
        <w:adjustRightInd w:val="0"/>
        <w:jc w:val="center"/>
        <w:rPr>
          <w:b/>
          <w:sz w:val="26"/>
          <w:szCs w:val="26"/>
        </w:rPr>
      </w:pPr>
      <w:r w:rsidRPr="001B66CD">
        <w:rPr>
          <w:b/>
          <w:sz w:val="26"/>
          <w:szCs w:val="26"/>
        </w:rPr>
        <w:t xml:space="preserve">«Развитие физической культуры и спорта» за </w:t>
      </w:r>
      <w:r w:rsidR="00063453" w:rsidRPr="001B66CD">
        <w:rPr>
          <w:b/>
          <w:sz w:val="26"/>
          <w:szCs w:val="26"/>
        </w:rPr>
        <w:t>20</w:t>
      </w:r>
      <w:r w:rsidR="003C2846">
        <w:rPr>
          <w:b/>
          <w:sz w:val="26"/>
          <w:szCs w:val="26"/>
        </w:rPr>
        <w:t>2</w:t>
      </w:r>
      <w:r w:rsidR="001B6A62">
        <w:rPr>
          <w:b/>
          <w:sz w:val="26"/>
          <w:szCs w:val="26"/>
        </w:rPr>
        <w:t>2</w:t>
      </w:r>
      <w:r w:rsidRPr="001B66CD">
        <w:rPr>
          <w:b/>
          <w:sz w:val="26"/>
          <w:szCs w:val="26"/>
        </w:rPr>
        <w:t xml:space="preserve"> год</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2127"/>
        <w:gridCol w:w="850"/>
        <w:gridCol w:w="851"/>
        <w:gridCol w:w="850"/>
        <w:gridCol w:w="2693"/>
        <w:gridCol w:w="2835"/>
        <w:gridCol w:w="2835"/>
      </w:tblGrid>
      <w:tr w:rsidR="00462CF7" w:rsidRPr="001B66CD" w:rsidTr="00EF778B">
        <w:trPr>
          <w:trHeight w:val="552"/>
        </w:trPr>
        <w:tc>
          <w:tcPr>
            <w:tcW w:w="567" w:type="dxa"/>
            <w:vMerge w:val="restart"/>
            <w:vAlign w:val="center"/>
          </w:tcPr>
          <w:p w:rsidR="00462CF7" w:rsidRPr="001B66CD" w:rsidRDefault="00462CF7" w:rsidP="003541F8">
            <w:pPr>
              <w:widowControl w:val="0"/>
              <w:suppressAutoHyphens/>
              <w:jc w:val="center"/>
            </w:pPr>
            <w:r w:rsidRPr="001B66CD">
              <w:t>№ п/п</w:t>
            </w:r>
          </w:p>
        </w:tc>
        <w:tc>
          <w:tcPr>
            <w:tcW w:w="2268" w:type="dxa"/>
            <w:vMerge w:val="restart"/>
            <w:vAlign w:val="center"/>
          </w:tcPr>
          <w:p w:rsidR="00462CF7" w:rsidRPr="001B66CD" w:rsidRDefault="00462CF7" w:rsidP="003541F8">
            <w:pPr>
              <w:widowControl w:val="0"/>
              <w:suppressAutoHyphens/>
              <w:jc w:val="center"/>
            </w:pPr>
            <w:r w:rsidRPr="001B66CD">
              <w:t>Номер и наименование</w:t>
            </w:r>
          </w:p>
        </w:tc>
        <w:tc>
          <w:tcPr>
            <w:tcW w:w="2127" w:type="dxa"/>
            <w:vMerge w:val="restart"/>
            <w:vAlign w:val="center"/>
          </w:tcPr>
          <w:p w:rsidR="00462CF7" w:rsidRPr="001B66CD" w:rsidRDefault="00462CF7" w:rsidP="003541F8">
            <w:pPr>
              <w:widowControl w:val="0"/>
              <w:suppressAutoHyphens/>
              <w:jc w:val="center"/>
            </w:pPr>
            <w:r w:rsidRPr="001B66CD">
              <w:t xml:space="preserve">Ответственный </w:t>
            </w:r>
            <w:r w:rsidRPr="001B66CD">
              <w:br/>
              <w:t xml:space="preserve"> исполнитель, соисполнитель, участник  </w:t>
            </w:r>
            <w:r w:rsidRPr="001B66CD">
              <w:br/>
              <w:t>(должность/ ФИО)</w:t>
            </w:r>
          </w:p>
        </w:tc>
        <w:tc>
          <w:tcPr>
            <w:tcW w:w="850" w:type="dxa"/>
            <w:vMerge w:val="restart"/>
            <w:vAlign w:val="center"/>
          </w:tcPr>
          <w:p w:rsidR="00462CF7" w:rsidRPr="001B66CD" w:rsidRDefault="00462CF7" w:rsidP="003541F8">
            <w:pPr>
              <w:widowControl w:val="0"/>
              <w:suppressAutoHyphens/>
              <w:jc w:val="center"/>
            </w:pPr>
            <w:r w:rsidRPr="001B66CD">
              <w:t>Плановый срок</w:t>
            </w:r>
          </w:p>
          <w:p w:rsidR="00462CF7" w:rsidRPr="001B66CD" w:rsidRDefault="00462CF7" w:rsidP="003541F8">
            <w:pPr>
              <w:widowControl w:val="0"/>
              <w:suppressAutoHyphens/>
              <w:jc w:val="center"/>
            </w:pPr>
            <w:r w:rsidRPr="001B66CD">
              <w:t>окончания реализации</w:t>
            </w:r>
          </w:p>
        </w:tc>
        <w:tc>
          <w:tcPr>
            <w:tcW w:w="1701" w:type="dxa"/>
            <w:gridSpan w:val="2"/>
            <w:vAlign w:val="center"/>
          </w:tcPr>
          <w:p w:rsidR="00462CF7" w:rsidRPr="001B66CD" w:rsidRDefault="00462CF7" w:rsidP="003541F8">
            <w:pPr>
              <w:widowControl w:val="0"/>
              <w:suppressAutoHyphens/>
              <w:jc w:val="center"/>
            </w:pPr>
            <w:r w:rsidRPr="001B66CD">
              <w:t>Фактический срок</w:t>
            </w:r>
          </w:p>
        </w:tc>
        <w:tc>
          <w:tcPr>
            <w:tcW w:w="5528" w:type="dxa"/>
            <w:gridSpan w:val="2"/>
            <w:vAlign w:val="center"/>
          </w:tcPr>
          <w:p w:rsidR="00462CF7" w:rsidRPr="001B66CD" w:rsidRDefault="00462CF7" w:rsidP="003541F8">
            <w:pPr>
              <w:widowControl w:val="0"/>
              <w:suppressAutoHyphens/>
              <w:jc w:val="center"/>
            </w:pPr>
            <w:r w:rsidRPr="001B66CD">
              <w:t>Результаты</w:t>
            </w:r>
          </w:p>
        </w:tc>
        <w:tc>
          <w:tcPr>
            <w:tcW w:w="2835" w:type="dxa"/>
            <w:vMerge w:val="restart"/>
            <w:vAlign w:val="center"/>
          </w:tcPr>
          <w:p w:rsidR="00462CF7" w:rsidRPr="001B66CD" w:rsidRDefault="00462CF7" w:rsidP="003541F8">
            <w:pPr>
              <w:widowControl w:val="0"/>
              <w:suppressAutoHyphens/>
              <w:jc w:val="center"/>
            </w:pPr>
            <w:r w:rsidRPr="001B66CD">
              <w:t>Причины не реализации/ реализации не в полном объеме</w:t>
            </w:r>
          </w:p>
        </w:tc>
      </w:tr>
      <w:tr w:rsidR="00462CF7" w:rsidRPr="001B66CD" w:rsidTr="00EF778B">
        <w:tc>
          <w:tcPr>
            <w:tcW w:w="567" w:type="dxa"/>
            <w:vMerge/>
            <w:vAlign w:val="center"/>
          </w:tcPr>
          <w:p w:rsidR="00462CF7" w:rsidRPr="001B66CD" w:rsidRDefault="00462CF7" w:rsidP="003541F8">
            <w:pPr>
              <w:widowControl w:val="0"/>
              <w:suppressAutoHyphens/>
              <w:jc w:val="center"/>
            </w:pPr>
          </w:p>
        </w:tc>
        <w:tc>
          <w:tcPr>
            <w:tcW w:w="2268" w:type="dxa"/>
            <w:vMerge/>
            <w:vAlign w:val="center"/>
          </w:tcPr>
          <w:p w:rsidR="00462CF7" w:rsidRPr="001B66CD" w:rsidRDefault="00462CF7" w:rsidP="003541F8">
            <w:pPr>
              <w:widowControl w:val="0"/>
              <w:suppressAutoHyphens/>
              <w:jc w:val="center"/>
            </w:pPr>
          </w:p>
        </w:tc>
        <w:tc>
          <w:tcPr>
            <w:tcW w:w="2127" w:type="dxa"/>
            <w:vMerge/>
            <w:vAlign w:val="center"/>
          </w:tcPr>
          <w:p w:rsidR="00462CF7" w:rsidRPr="001B66CD" w:rsidRDefault="00462CF7" w:rsidP="003541F8">
            <w:pPr>
              <w:widowControl w:val="0"/>
              <w:suppressAutoHyphens/>
              <w:jc w:val="center"/>
            </w:pPr>
          </w:p>
        </w:tc>
        <w:tc>
          <w:tcPr>
            <w:tcW w:w="850" w:type="dxa"/>
            <w:vMerge/>
            <w:vAlign w:val="center"/>
          </w:tcPr>
          <w:p w:rsidR="00462CF7" w:rsidRPr="001B66CD" w:rsidRDefault="00462CF7" w:rsidP="003541F8">
            <w:pPr>
              <w:widowControl w:val="0"/>
              <w:suppressAutoHyphens/>
              <w:jc w:val="center"/>
            </w:pPr>
          </w:p>
        </w:tc>
        <w:tc>
          <w:tcPr>
            <w:tcW w:w="851" w:type="dxa"/>
            <w:vAlign w:val="center"/>
          </w:tcPr>
          <w:p w:rsidR="00462CF7" w:rsidRPr="001B66CD" w:rsidRDefault="00462CF7" w:rsidP="003541F8">
            <w:pPr>
              <w:widowControl w:val="0"/>
              <w:suppressAutoHyphens/>
              <w:jc w:val="center"/>
            </w:pPr>
            <w:r w:rsidRPr="001B66CD">
              <w:t>начала реализации</w:t>
            </w:r>
          </w:p>
        </w:tc>
        <w:tc>
          <w:tcPr>
            <w:tcW w:w="850" w:type="dxa"/>
            <w:vAlign w:val="center"/>
          </w:tcPr>
          <w:p w:rsidR="00462CF7" w:rsidRPr="001B66CD" w:rsidRDefault="00462CF7" w:rsidP="003541F8">
            <w:pPr>
              <w:widowControl w:val="0"/>
              <w:suppressAutoHyphens/>
              <w:jc w:val="center"/>
            </w:pPr>
            <w:r w:rsidRPr="001B66CD">
              <w:t>окончания реализации</w:t>
            </w:r>
          </w:p>
        </w:tc>
        <w:tc>
          <w:tcPr>
            <w:tcW w:w="2693" w:type="dxa"/>
            <w:vAlign w:val="center"/>
          </w:tcPr>
          <w:p w:rsidR="00462CF7" w:rsidRPr="001B66CD" w:rsidRDefault="00462CF7" w:rsidP="003541F8">
            <w:pPr>
              <w:widowControl w:val="0"/>
              <w:suppressAutoHyphens/>
              <w:jc w:val="center"/>
            </w:pPr>
            <w:r w:rsidRPr="001B66CD">
              <w:t>запланированные</w:t>
            </w:r>
          </w:p>
        </w:tc>
        <w:tc>
          <w:tcPr>
            <w:tcW w:w="2835" w:type="dxa"/>
            <w:vAlign w:val="center"/>
          </w:tcPr>
          <w:p w:rsidR="00462CF7" w:rsidRPr="001B66CD" w:rsidRDefault="00462CF7" w:rsidP="003541F8">
            <w:pPr>
              <w:widowControl w:val="0"/>
              <w:suppressAutoHyphens/>
              <w:jc w:val="center"/>
            </w:pPr>
            <w:r w:rsidRPr="001B66CD">
              <w:t>достигнутые</w:t>
            </w:r>
          </w:p>
        </w:tc>
        <w:tc>
          <w:tcPr>
            <w:tcW w:w="2835" w:type="dxa"/>
            <w:vMerge/>
            <w:vAlign w:val="center"/>
          </w:tcPr>
          <w:p w:rsidR="00462CF7" w:rsidRPr="001B66CD" w:rsidRDefault="00462CF7" w:rsidP="003541F8">
            <w:pPr>
              <w:widowControl w:val="0"/>
              <w:suppressAutoHyphens/>
              <w:jc w:val="center"/>
            </w:pPr>
          </w:p>
        </w:tc>
      </w:tr>
      <w:tr w:rsidR="00462CF7" w:rsidRPr="001B66CD" w:rsidTr="00EF778B">
        <w:tc>
          <w:tcPr>
            <w:tcW w:w="567" w:type="dxa"/>
            <w:vAlign w:val="center"/>
          </w:tcPr>
          <w:p w:rsidR="00462CF7" w:rsidRPr="001B66CD" w:rsidRDefault="00462CF7" w:rsidP="003541F8">
            <w:pPr>
              <w:widowControl w:val="0"/>
              <w:suppressAutoHyphens/>
              <w:jc w:val="center"/>
            </w:pPr>
            <w:r w:rsidRPr="001B66CD">
              <w:t>1</w:t>
            </w:r>
          </w:p>
        </w:tc>
        <w:tc>
          <w:tcPr>
            <w:tcW w:w="2268" w:type="dxa"/>
            <w:vAlign w:val="center"/>
          </w:tcPr>
          <w:p w:rsidR="00462CF7" w:rsidRPr="001B66CD" w:rsidRDefault="00462CF7" w:rsidP="003541F8">
            <w:pPr>
              <w:widowControl w:val="0"/>
              <w:suppressAutoHyphens/>
              <w:jc w:val="center"/>
            </w:pPr>
            <w:r w:rsidRPr="001B66CD">
              <w:t>2</w:t>
            </w:r>
          </w:p>
        </w:tc>
        <w:tc>
          <w:tcPr>
            <w:tcW w:w="2127" w:type="dxa"/>
            <w:vAlign w:val="center"/>
          </w:tcPr>
          <w:p w:rsidR="00462CF7" w:rsidRPr="001B66CD" w:rsidRDefault="00462CF7" w:rsidP="003541F8">
            <w:pPr>
              <w:widowControl w:val="0"/>
              <w:suppressAutoHyphens/>
              <w:jc w:val="center"/>
            </w:pPr>
            <w:r w:rsidRPr="001B66CD">
              <w:t>3</w:t>
            </w:r>
          </w:p>
        </w:tc>
        <w:tc>
          <w:tcPr>
            <w:tcW w:w="850" w:type="dxa"/>
            <w:vAlign w:val="center"/>
          </w:tcPr>
          <w:p w:rsidR="00462CF7" w:rsidRPr="001B66CD" w:rsidRDefault="00462CF7" w:rsidP="003541F8">
            <w:pPr>
              <w:widowControl w:val="0"/>
              <w:suppressAutoHyphens/>
              <w:jc w:val="center"/>
            </w:pPr>
            <w:r w:rsidRPr="001B66CD">
              <w:t>4</w:t>
            </w:r>
          </w:p>
        </w:tc>
        <w:tc>
          <w:tcPr>
            <w:tcW w:w="851" w:type="dxa"/>
            <w:vAlign w:val="center"/>
          </w:tcPr>
          <w:p w:rsidR="00462CF7" w:rsidRPr="001B66CD" w:rsidRDefault="00462CF7" w:rsidP="003541F8">
            <w:pPr>
              <w:widowControl w:val="0"/>
              <w:suppressAutoHyphens/>
              <w:jc w:val="center"/>
            </w:pPr>
            <w:r w:rsidRPr="001B66CD">
              <w:t>5</w:t>
            </w:r>
          </w:p>
        </w:tc>
        <w:tc>
          <w:tcPr>
            <w:tcW w:w="850" w:type="dxa"/>
            <w:vAlign w:val="center"/>
          </w:tcPr>
          <w:p w:rsidR="00462CF7" w:rsidRPr="001B66CD" w:rsidRDefault="00462CF7" w:rsidP="003541F8">
            <w:pPr>
              <w:widowControl w:val="0"/>
              <w:suppressAutoHyphens/>
              <w:jc w:val="center"/>
            </w:pPr>
            <w:r w:rsidRPr="001B66CD">
              <w:t>6</w:t>
            </w:r>
          </w:p>
        </w:tc>
        <w:tc>
          <w:tcPr>
            <w:tcW w:w="2693" w:type="dxa"/>
            <w:vAlign w:val="center"/>
          </w:tcPr>
          <w:p w:rsidR="00462CF7" w:rsidRPr="001B66CD" w:rsidRDefault="00462CF7" w:rsidP="003541F8">
            <w:pPr>
              <w:widowControl w:val="0"/>
              <w:suppressAutoHyphens/>
              <w:jc w:val="center"/>
            </w:pPr>
            <w:r w:rsidRPr="001B66CD">
              <w:t>7</w:t>
            </w:r>
          </w:p>
        </w:tc>
        <w:tc>
          <w:tcPr>
            <w:tcW w:w="2835" w:type="dxa"/>
            <w:vAlign w:val="center"/>
          </w:tcPr>
          <w:p w:rsidR="00462CF7" w:rsidRPr="001B66CD" w:rsidRDefault="00462CF7" w:rsidP="003541F8">
            <w:pPr>
              <w:widowControl w:val="0"/>
              <w:suppressAutoHyphens/>
              <w:jc w:val="center"/>
            </w:pPr>
            <w:r w:rsidRPr="001B66CD">
              <w:t>8</w:t>
            </w:r>
          </w:p>
        </w:tc>
        <w:tc>
          <w:tcPr>
            <w:tcW w:w="2835" w:type="dxa"/>
            <w:vAlign w:val="center"/>
          </w:tcPr>
          <w:p w:rsidR="00462CF7" w:rsidRPr="001B66CD" w:rsidRDefault="00462CF7" w:rsidP="003541F8">
            <w:pPr>
              <w:widowControl w:val="0"/>
              <w:suppressAutoHyphens/>
              <w:jc w:val="center"/>
            </w:pPr>
            <w:r w:rsidRPr="001B66CD">
              <w:t>9</w:t>
            </w:r>
          </w:p>
        </w:tc>
      </w:tr>
      <w:tr w:rsidR="00F43F89" w:rsidRPr="001B66CD" w:rsidTr="00EF778B">
        <w:tc>
          <w:tcPr>
            <w:tcW w:w="567" w:type="dxa"/>
            <w:vAlign w:val="center"/>
          </w:tcPr>
          <w:p w:rsidR="00F43F89" w:rsidRPr="001B66CD" w:rsidRDefault="00F43F89" w:rsidP="00F43F89">
            <w:pPr>
              <w:widowControl w:val="0"/>
              <w:suppressAutoHyphens/>
              <w:jc w:val="center"/>
            </w:pPr>
          </w:p>
        </w:tc>
        <w:tc>
          <w:tcPr>
            <w:tcW w:w="2268" w:type="dxa"/>
            <w:vAlign w:val="center"/>
          </w:tcPr>
          <w:p w:rsidR="00F43F89" w:rsidRPr="001B66CD" w:rsidRDefault="00F43F89" w:rsidP="00EF778B">
            <w:pPr>
              <w:widowControl w:val="0"/>
              <w:suppressAutoHyphens/>
            </w:pPr>
            <w:r w:rsidRPr="001B66CD">
              <w:t>Подпрограмма 1 муниципальной программы «Развитие физической культуры и  массового спорта»</w:t>
            </w:r>
          </w:p>
        </w:tc>
        <w:tc>
          <w:tcPr>
            <w:tcW w:w="2127" w:type="dxa"/>
            <w:vAlign w:val="center"/>
          </w:tcPr>
          <w:p w:rsidR="00F43F89" w:rsidRPr="001B66CD" w:rsidRDefault="00F43F89" w:rsidP="00EF778B">
            <w:pPr>
              <w:widowControl w:val="0"/>
              <w:suppressAutoHyphens/>
            </w:pPr>
            <w:r w:rsidRPr="001B66CD">
              <w:t>Администрация Большесальского сельского поселения</w:t>
            </w:r>
          </w:p>
          <w:p w:rsidR="00F43F89" w:rsidRPr="001B66CD" w:rsidRDefault="00F43F89" w:rsidP="00EF778B">
            <w:pPr>
              <w:widowControl w:val="0"/>
              <w:suppressAutoHyphens/>
            </w:pPr>
            <w:r w:rsidRPr="001B66CD">
              <w:t>Специалист 1 категории</w:t>
            </w:r>
          </w:p>
        </w:tc>
        <w:tc>
          <w:tcPr>
            <w:tcW w:w="850" w:type="dxa"/>
          </w:tcPr>
          <w:p w:rsidR="00F43F89" w:rsidRPr="001B66CD" w:rsidRDefault="00F43F89" w:rsidP="00F43F89">
            <w:pPr>
              <w:widowControl w:val="0"/>
              <w:tabs>
                <w:tab w:val="left" w:pos="9639"/>
                <w:tab w:val="left" w:pos="12616"/>
              </w:tabs>
              <w:autoSpaceDE w:val="0"/>
              <w:autoSpaceDN w:val="0"/>
              <w:adjustRightInd w:val="0"/>
              <w:ind w:left="426"/>
              <w:jc w:val="center"/>
              <w:rPr>
                <w:rFonts w:eastAsia="Calibri"/>
                <w:lang w:eastAsia="en-US"/>
              </w:rPr>
            </w:pPr>
            <w:r w:rsidRPr="001B66CD">
              <w:rPr>
                <w:rFonts w:eastAsia="Calibri"/>
                <w:lang w:eastAsia="en-US"/>
              </w:rPr>
              <w:t>Х</w:t>
            </w:r>
          </w:p>
        </w:tc>
        <w:tc>
          <w:tcPr>
            <w:tcW w:w="851" w:type="dxa"/>
          </w:tcPr>
          <w:p w:rsidR="00F43F89" w:rsidRPr="001B66CD" w:rsidRDefault="00F43F89" w:rsidP="00F43F89">
            <w:pPr>
              <w:widowControl w:val="0"/>
              <w:tabs>
                <w:tab w:val="left" w:pos="9639"/>
                <w:tab w:val="left" w:pos="12616"/>
              </w:tabs>
              <w:autoSpaceDE w:val="0"/>
              <w:autoSpaceDN w:val="0"/>
              <w:adjustRightInd w:val="0"/>
              <w:ind w:left="426"/>
              <w:jc w:val="center"/>
              <w:rPr>
                <w:rFonts w:eastAsia="Calibri"/>
                <w:lang w:eastAsia="en-US"/>
              </w:rPr>
            </w:pPr>
            <w:r w:rsidRPr="001B66CD">
              <w:rPr>
                <w:rFonts w:eastAsia="Calibri"/>
                <w:lang w:eastAsia="en-US"/>
              </w:rPr>
              <w:t>Х</w:t>
            </w:r>
          </w:p>
        </w:tc>
        <w:tc>
          <w:tcPr>
            <w:tcW w:w="850" w:type="dxa"/>
          </w:tcPr>
          <w:p w:rsidR="00F43F89" w:rsidRPr="001B66CD" w:rsidRDefault="00F43F89" w:rsidP="00F43F89">
            <w:pPr>
              <w:widowControl w:val="0"/>
              <w:tabs>
                <w:tab w:val="left" w:pos="9639"/>
                <w:tab w:val="left" w:pos="12616"/>
              </w:tabs>
              <w:autoSpaceDE w:val="0"/>
              <w:autoSpaceDN w:val="0"/>
              <w:adjustRightInd w:val="0"/>
              <w:ind w:left="426"/>
              <w:jc w:val="center"/>
              <w:rPr>
                <w:rFonts w:eastAsia="Calibri"/>
                <w:lang w:eastAsia="en-US"/>
              </w:rPr>
            </w:pPr>
            <w:r w:rsidRPr="001B66CD">
              <w:rPr>
                <w:rFonts w:eastAsia="Calibri"/>
                <w:lang w:eastAsia="en-US"/>
              </w:rPr>
              <w:t>Х</w:t>
            </w:r>
          </w:p>
        </w:tc>
        <w:tc>
          <w:tcPr>
            <w:tcW w:w="2693" w:type="dxa"/>
          </w:tcPr>
          <w:p w:rsidR="00F43F89" w:rsidRPr="001B66CD" w:rsidRDefault="00F43F89" w:rsidP="00F43F89">
            <w:pPr>
              <w:jc w:val="both"/>
              <w:rPr>
                <w:color w:val="000000"/>
              </w:rPr>
            </w:pPr>
            <w:r w:rsidRPr="001B66CD">
              <w:rPr>
                <w:color w:val="000000"/>
              </w:rPr>
              <w:t>совершенствование системы физического воспитания;</w:t>
            </w:r>
          </w:p>
          <w:p w:rsidR="00F43F89" w:rsidRPr="001B66CD" w:rsidRDefault="00F43F89" w:rsidP="00F43F89">
            <w:pPr>
              <w:jc w:val="both"/>
              <w:rPr>
                <w:color w:val="000000"/>
              </w:rPr>
            </w:pPr>
            <w:r w:rsidRPr="001B66CD">
              <w:rPr>
                <w:color w:val="000000"/>
              </w:rPr>
              <w:t xml:space="preserve">рост числа граждан занимающихся физической культурой и спортом; </w:t>
            </w:r>
          </w:p>
          <w:p w:rsidR="00F43F89" w:rsidRPr="001B66CD" w:rsidRDefault="00F43F89" w:rsidP="00F43F89">
            <w:pPr>
              <w:jc w:val="both"/>
              <w:rPr>
                <w:color w:val="000000"/>
              </w:rPr>
            </w:pPr>
            <w:r w:rsidRPr="001B66CD">
              <w:rPr>
                <w:color w:val="000000"/>
              </w:rPr>
              <w:t>рост количества участников массовых спортивных и физкультурных мероприятий</w:t>
            </w:r>
          </w:p>
        </w:tc>
        <w:tc>
          <w:tcPr>
            <w:tcW w:w="2835" w:type="dxa"/>
          </w:tcPr>
          <w:p w:rsidR="00EF778B" w:rsidRDefault="00EF778B" w:rsidP="00EF778B">
            <w:pPr>
              <w:suppressAutoHyphens/>
              <w:jc w:val="both"/>
              <w:rPr>
                <w:lang w:eastAsia="ar-SA"/>
              </w:rPr>
            </w:pPr>
            <w:r>
              <w:rPr>
                <w:lang w:eastAsia="ar-SA"/>
              </w:rPr>
              <w:t>Покупка спортивных т</w:t>
            </w:r>
            <w:r w:rsidR="00E17293">
              <w:rPr>
                <w:lang w:eastAsia="ar-SA"/>
              </w:rPr>
              <w:t>оваров</w:t>
            </w:r>
            <w:r>
              <w:rPr>
                <w:lang w:eastAsia="ar-SA"/>
              </w:rPr>
              <w:t>;</w:t>
            </w:r>
          </w:p>
          <w:p w:rsidR="00EF778B" w:rsidRPr="00EF778B" w:rsidRDefault="00EF778B" w:rsidP="00EF778B">
            <w:pPr>
              <w:suppressAutoHyphens/>
              <w:jc w:val="both"/>
              <w:rPr>
                <w:lang w:eastAsia="ar-SA"/>
              </w:rPr>
            </w:pPr>
            <w:r w:rsidRPr="00EF778B">
              <w:rPr>
                <w:lang w:eastAsia="ar-SA"/>
              </w:rPr>
              <w:t>числ</w:t>
            </w:r>
            <w:r>
              <w:rPr>
                <w:lang w:eastAsia="ar-SA"/>
              </w:rPr>
              <w:t>о</w:t>
            </w:r>
            <w:r w:rsidRPr="00EF778B">
              <w:rPr>
                <w:lang w:eastAsia="ar-SA"/>
              </w:rPr>
              <w:t xml:space="preserve"> граждан занимающихся физической культурой и спортом</w:t>
            </w:r>
            <w:r>
              <w:rPr>
                <w:lang w:eastAsia="ar-SA"/>
              </w:rPr>
              <w:t xml:space="preserve"> соответствует запланированному</w:t>
            </w:r>
          </w:p>
          <w:p w:rsidR="00F43F89" w:rsidRPr="001B66CD" w:rsidRDefault="00F43F89" w:rsidP="003C2846">
            <w:pPr>
              <w:suppressAutoHyphens/>
              <w:jc w:val="both"/>
              <w:rPr>
                <w:lang w:eastAsia="ar-SA"/>
              </w:rPr>
            </w:pPr>
          </w:p>
        </w:tc>
        <w:tc>
          <w:tcPr>
            <w:tcW w:w="2835" w:type="dxa"/>
            <w:vAlign w:val="center"/>
          </w:tcPr>
          <w:p w:rsidR="003C2846" w:rsidRPr="003C2846" w:rsidRDefault="003C2846" w:rsidP="00EF778B">
            <w:pPr>
              <w:widowControl w:val="0"/>
              <w:suppressAutoHyphens/>
              <w:jc w:val="both"/>
            </w:pPr>
          </w:p>
          <w:p w:rsidR="00F43F89" w:rsidRPr="001B66CD" w:rsidRDefault="00F43F89" w:rsidP="00EF778B">
            <w:pPr>
              <w:widowControl w:val="0"/>
              <w:suppressAutoHyphens/>
              <w:jc w:val="both"/>
            </w:pPr>
          </w:p>
        </w:tc>
      </w:tr>
      <w:tr w:rsidR="00F43F89" w:rsidRPr="001B66CD" w:rsidTr="00EF778B">
        <w:tc>
          <w:tcPr>
            <w:tcW w:w="567" w:type="dxa"/>
          </w:tcPr>
          <w:p w:rsidR="00F43F89" w:rsidRPr="001B66CD" w:rsidRDefault="00F437FB" w:rsidP="00F43F89">
            <w:pPr>
              <w:widowControl w:val="0"/>
              <w:suppressAutoHyphens/>
              <w:jc w:val="center"/>
            </w:pPr>
            <w:r>
              <w:t>1</w:t>
            </w:r>
          </w:p>
        </w:tc>
        <w:tc>
          <w:tcPr>
            <w:tcW w:w="2268" w:type="dxa"/>
          </w:tcPr>
          <w:p w:rsidR="00F43F89" w:rsidRPr="001B66CD" w:rsidRDefault="00F43F89" w:rsidP="00F43F89">
            <w:pPr>
              <w:widowControl w:val="0"/>
              <w:autoSpaceDE w:val="0"/>
              <w:autoSpaceDN w:val="0"/>
              <w:adjustRightInd w:val="0"/>
              <w:jc w:val="both"/>
              <w:rPr>
                <w:color w:val="000000"/>
              </w:rPr>
            </w:pPr>
            <w:r w:rsidRPr="001B66CD">
              <w:rPr>
                <w:color w:val="000000"/>
              </w:rPr>
              <w:t>Основное мероприятие 1.1.</w:t>
            </w:r>
          </w:p>
          <w:p w:rsidR="00F43F89" w:rsidRPr="001B66CD" w:rsidRDefault="00F43F89" w:rsidP="00F43F89">
            <w:pPr>
              <w:pStyle w:val="ConsPlusCell"/>
              <w:rPr>
                <w:rFonts w:ascii="Times New Roman" w:hAnsi="Times New Roman" w:cs="Times New Roman"/>
                <w:sz w:val="24"/>
                <w:szCs w:val="24"/>
              </w:rPr>
            </w:pPr>
            <w:r w:rsidRPr="001B66CD">
              <w:rPr>
                <w:rFonts w:ascii="Times New Roman" w:hAnsi="Times New Roman" w:cs="Times New Roman"/>
                <w:sz w:val="24"/>
                <w:szCs w:val="24"/>
              </w:rPr>
              <w:t>«Организация и проведение спортивных и физкультурно-</w:t>
            </w:r>
            <w:r w:rsidRPr="001B66CD">
              <w:rPr>
                <w:rFonts w:ascii="Times New Roman" w:hAnsi="Times New Roman" w:cs="Times New Roman"/>
                <w:sz w:val="24"/>
                <w:szCs w:val="24"/>
              </w:rPr>
              <w:lastRenderedPageBreak/>
              <w:t xml:space="preserve">массовых мероприятий среди различных слоев населения Большесальского сельского поселения»               </w:t>
            </w:r>
          </w:p>
        </w:tc>
        <w:tc>
          <w:tcPr>
            <w:tcW w:w="2127" w:type="dxa"/>
          </w:tcPr>
          <w:p w:rsidR="00F43F89" w:rsidRPr="001B66CD" w:rsidRDefault="00F43F89" w:rsidP="00F43F89">
            <w:r w:rsidRPr="001B66CD">
              <w:lastRenderedPageBreak/>
              <w:t>Администрация Большесальского сельского поселения</w:t>
            </w:r>
          </w:p>
          <w:p w:rsidR="00F43F89" w:rsidRPr="001B66CD" w:rsidRDefault="00F43F89" w:rsidP="00F43F89">
            <w:r w:rsidRPr="001B66CD">
              <w:t xml:space="preserve">Специалист 1 категории </w:t>
            </w:r>
          </w:p>
        </w:tc>
        <w:tc>
          <w:tcPr>
            <w:tcW w:w="850" w:type="dxa"/>
          </w:tcPr>
          <w:p w:rsidR="00F43F89" w:rsidRPr="001B66CD" w:rsidRDefault="00F437FB" w:rsidP="00F43F89">
            <w:pPr>
              <w:widowControl w:val="0"/>
              <w:suppressAutoHyphens/>
              <w:ind w:firstLine="49"/>
              <w:jc w:val="center"/>
            </w:pPr>
            <w:r>
              <w:t>31.12</w:t>
            </w:r>
          </w:p>
          <w:p w:rsidR="00F43F89" w:rsidRPr="001B66CD" w:rsidRDefault="00F43F89" w:rsidP="00F43F89">
            <w:pPr>
              <w:widowControl w:val="0"/>
              <w:suppressAutoHyphens/>
              <w:ind w:firstLine="49"/>
              <w:jc w:val="center"/>
            </w:pPr>
            <w:r w:rsidRPr="001B66CD">
              <w:t>2030</w:t>
            </w:r>
          </w:p>
        </w:tc>
        <w:tc>
          <w:tcPr>
            <w:tcW w:w="851" w:type="dxa"/>
          </w:tcPr>
          <w:p w:rsidR="00F43F89" w:rsidRPr="001B66CD" w:rsidRDefault="00F437FB" w:rsidP="00F43F89">
            <w:pPr>
              <w:widowControl w:val="0"/>
              <w:suppressAutoHyphens/>
              <w:ind w:firstLine="50"/>
              <w:jc w:val="center"/>
            </w:pPr>
            <w:r>
              <w:t>01.01</w:t>
            </w:r>
          </w:p>
          <w:p w:rsidR="00F43F89" w:rsidRPr="001B66CD" w:rsidRDefault="00F43F89" w:rsidP="001B6A62">
            <w:pPr>
              <w:widowControl w:val="0"/>
              <w:suppressAutoHyphens/>
              <w:ind w:firstLine="50"/>
              <w:jc w:val="center"/>
            </w:pPr>
            <w:r w:rsidRPr="001B66CD">
              <w:t>20</w:t>
            </w:r>
            <w:r w:rsidR="003C2846">
              <w:t>2</w:t>
            </w:r>
            <w:r w:rsidR="001B6A62">
              <w:t>2</w:t>
            </w:r>
          </w:p>
        </w:tc>
        <w:tc>
          <w:tcPr>
            <w:tcW w:w="850" w:type="dxa"/>
          </w:tcPr>
          <w:p w:rsidR="00F43F89" w:rsidRPr="001B66CD" w:rsidRDefault="003C2846" w:rsidP="00F43F89">
            <w:pPr>
              <w:widowControl w:val="0"/>
              <w:suppressAutoHyphens/>
              <w:ind w:firstLine="50"/>
              <w:jc w:val="center"/>
            </w:pPr>
            <w:r>
              <w:t>31.12</w:t>
            </w:r>
          </w:p>
          <w:p w:rsidR="00F43F89" w:rsidRPr="001B66CD" w:rsidRDefault="00F43F89" w:rsidP="001B6A62">
            <w:pPr>
              <w:widowControl w:val="0"/>
              <w:suppressAutoHyphens/>
              <w:ind w:firstLine="50"/>
              <w:jc w:val="center"/>
            </w:pPr>
            <w:r w:rsidRPr="001B66CD">
              <w:t>202</w:t>
            </w:r>
            <w:r w:rsidR="001B6A62">
              <w:t>2</w:t>
            </w:r>
          </w:p>
        </w:tc>
        <w:tc>
          <w:tcPr>
            <w:tcW w:w="2693" w:type="dxa"/>
          </w:tcPr>
          <w:p w:rsidR="00F43F89" w:rsidRPr="001B66CD" w:rsidRDefault="00F43F89" w:rsidP="00F43F89">
            <w:pPr>
              <w:jc w:val="both"/>
              <w:rPr>
                <w:color w:val="000000"/>
              </w:rPr>
            </w:pPr>
            <w:r w:rsidRPr="001B66CD">
              <w:rPr>
                <w:color w:val="000000"/>
              </w:rPr>
              <w:t>совершенствование системы физического воспитания;</w:t>
            </w:r>
          </w:p>
          <w:p w:rsidR="00F43F89" w:rsidRPr="001B66CD" w:rsidRDefault="00F43F89" w:rsidP="00F43F89">
            <w:pPr>
              <w:jc w:val="both"/>
              <w:rPr>
                <w:color w:val="000000"/>
              </w:rPr>
            </w:pPr>
            <w:r w:rsidRPr="001B66CD">
              <w:rPr>
                <w:color w:val="000000"/>
              </w:rPr>
              <w:t xml:space="preserve">рост числа граждан занимающихся </w:t>
            </w:r>
            <w:r w:rsidRPr="001B66CD">
              <w:rPr>
                <w:color w:val="000000"/>
              </w:rPr>
              <w:lastRenderedPageBreak/>
              <w:t xml:space="preserve">физической культурой и спортом; </w:t>
            </w:r>
          </w:p>
          <w:p w:rsidR="00F43F89" w:rsidRPr="001B66CD" w:rsidRDefault="00F43F89" w:rsidP="00F43F89">
            <w:pPr>
              <w:jc w:val="both"/>
              <w:rPr>
                <w:color w:val="000000"/>
              </w:rPr>
            </w:pPr>
            <w:r w:rsidRPr="001B66CD">
              <w:rPr>
                <w:color w:val="000000"/>
              </w:rPr>
              <w:t>рост количества участников массовых спортивных и физкультурных мероприятий</w:t>
            </w:r>
          </w:p>
        </w:tc>
        <w:tc>
          <w:tcPr>
            <w:tcW w:w="2835" w:type="dxa"/>
          </w:tcPr>
          <w:p w:rsidR="00E17293" w:rsidRPr="00E17293" w:rsidRDefault="00E17293" w:rsidP="00E17293">
            <w:pPr>
              <w:suppressAutoHyphens/>
              <w:jc w:val="both"/>
              <w:rPr>
                <w:lang w:eastAsia="ar-SA"/>
              </w:rPr>
            </w:pPr>
            <w:r w:rsidRPr="00E17293">
              <w:rPr>
                <w:lang w:eastAsia="ar-SA"/>
              </w:rPr>
              <w:lastRenderedPageBreak/>
              <w:t>Покупка спортивных товаров;</w:t>
            </w:r>
          </w:p>
          <w:p w:rsidR="00E17293" w:rsidRPr="00E17293" w:rsidRDefault="00E17293" w:rsidP="00E17293">
            <w:pPr>
              <w:suppressAutoHyphens/>
              <w:jc w:val="both"/>
              <w:rPr>
                <w:lang w:eastAsia="ar-SA"/>
              </w:rPr>
            </w:pPr>
            <w:r w:rsidRPr="00E17293">
              <w:rPr>
                <w:lang w:eastAsia="ar-SA"/>
              </w:rPr>
              <w:t xml:space="preserve">число граждан занимающихся физической культурой и </w:t>
            </w:r>
            <w:r w:rsidRPr="00E17293">
              <w:rPr>
                <w:lang w:eastAsia="ar-SA"/>
              </w:rPr>
              <w:lastRenderedPageBreak/>
              <w:t>спортом соответствует запланированному</w:t>
            </w:r>
          </w:p>
          <w:p w:rsidR="00F43F89" w:rsidRPr="001B66CD" w:rsidRDefault="00F43F89" w:rsidP="003C2846">
            <w:pPr>
              <w:suppressAutoHyphens/>
              <w:jc w:val="both"/>
              <w:rPr>
                <w:lang w:eastAsia="ar-SA"/>
              </w:rPr>
            </w:pPr>
            <w:bookmarkStart w:id="1" w:name="_GoBack"/>
            <w:bookmarkEnd w:id="1"/>
          </w:p>
        </w:tc>
        <w:tc>
          <w:tcPr>
            <w:tcW w:w="2835" w:type="dxa"/>
          </w:tcPr>
          <w:p w:rsidR="00F43F89" w:rsidRPr="001B66CD" w:rsidRDefault="00F43F89" w:rsidP="00577F7E">
            <w:pPr>
              <w:widowControl w:val="0"/>
              <w:suppressAutoHyphens/>
              <w:jc w:val="both"/>
            </w:pPr>
          </w:p>
        </w:tc>
      </w:tr>
    </w:tbl>
    <w:p w:rsidR="00306779" w:rsidRPr="001B66CD" w:rsidRDefault="00306779" w:rsidP="00AF6F44">
      <w:pPr>
        <w:widowControl w:val="0"/>
        <w:autoSpaceDE w:val="0"/>
        <w:autoSpaceDN w:val="0"/>
        <w:adjustRightInd w:val="0"/>
        <w:jc w:val="right"/>
        <w:outlineLvl w:val="2"/>
        <w:rPr>
          <w:rFonts w:eastAsia="Calibri"/>
          <w:sz w:val="26"/>
          <w:szCs w:val="26"/>
          <w:lang w:eastAsia="en-US"/>
        </w:rPr>
        <w:sectPr w:rsidR="00306779" w:rsidRPr="001B66CD" w:rsidSect="007F0598">
          <w:pgSz w:w="16838" w:h="11905" w:orient="landscape"/>
          <w:pgMar w:top="426" w:right="820" w:bottom="568" w:left="993" w:header="720" w:footer="720" w:gutter="0"/>
          <w:pgNumType w:start="31"/>
          <w:cols w:space="720"/>
          <w:noEndnote/>
        </w:sectPr>
      </w:pPr>
      <w:bookmarkStart w:id="2" w:name="Par1520"/>
      <w:bookmarkStart w:id="3" w:name="Par1596"/>
      <w:bookmarkEnd w:id="2"/>
      <w:bookmarkEnd w:id="3"/>
    </w:p>
    <w:p w:rsidR="00AF6F44" w:rsidRPr="001B66CD" w:rsidRDefault="004E59ED" w:rsidP="00AF6F44">
      <w:pPr>
        <w:widowControl w:val="0"/>
        <w:autoSpaceDE w:val="0"/>
        <w:autoSpaceDN w:val="0"/>
        <w:adjustRightInd w:val="0"/>
        <w:jc w:val="right"/>
        <w:outlineLvl w:val="2"/>
        <w:rPr>
          <w:rFonts w:eastAsia="Calibri"/>
          <w:sz w:val="26"/>
          <w:szCs w:val="26"/>
          <w:lang w:eastAsia="en-US"/>
        </w:rPr>
      </w:pPr>
      <w:r w:rsidRPr="001B66CD">
        <w:rPr>
          <w:rFonts w:eastAsia="Calibri"/>
          <w:sz w:val="26"/>
          <w:szCs w:val="26"/>
          <w:lang w:eastAsia="en-US"/>
        </w:rPr>
        <w:lastRenderedPageBreak/>
        <w:t>Приложение</w:t>
      </w:r>
      <w:r w:rsidRPr="001B66CD">
        <w:rPr>
          <w:rFonts w:eastAsia="Calibri"/>
          <w:color w:val="000000"/>
          <w:sz w:val="26"/>
          <w:szCs w:val="26"/>
          <w:lang w:eastAsia="en-US"/>
        </w:rPr>
        <w:t xml:space="preserve"> № </w:t>
      </w:r>
      <w:r w:rsidR="00DA2373" w:rsidRPr="001B66CD">
        <w:rPr>
          <w:rFonts w:eastAsia="Calibri"/>
          <w:sz w:val="26"/>
          <w:szCs w:val="26"/>
          <w:lang w:eastAsia="en-US"/>
        </w:rPr>
        <w:t>2</w:t>
      </w:r>
    </w:p>
    <w:p w:rsidR="00DA2373" w:rsidRPr="001B66CD" w:rsidRDefault="00DA2373" w:rsidP="00AF6F44">
      <w:pPr>
        <w:widowControl w:val="0"/>
        <w:autoSpaceDE w:val="0"/>
        <w:autoSpaceDN w:val="0"/>
        <w:adjustRightInd w:val="0"/>
        <w:jc w:val="right"/>
        <w:outlineLvl w:val="2"/>
        <w:rPr>
          <w:rFonts w:eastAsia="Calibri"/>
          <w:sz w:val="26"/>
          <w:szCs w:val="26"/>
          <w:lang w:eastAsia="en-US"/>
        </w:rPr>
      </w:pPr>
      <w:r w:rsidRPr="001B66CD">
        <w:rPr>
          <w:rFonts w:eastAsia="Calibri"/>
          <w:sz w:val="26"/>
          <w:szCs w:val="26"/>
          <w:lang w:eastAsia="en-US"/>
        </w:rPr>
        <w:t xml:space="preserve">к отчету о реализации муниципальной программы </w:t>
      </w:r>
    </w:p>
    <w:p w:rsidR="00DA2373" w:rsidRPr="001B66CD" w:rsidRDefault="00DF7022" w:rsidP="00AF6F44">
      <w:pPr>
        <w:widowControl w:val="0"/>
        <w:autoSpaceDE w:val="0"/>
        <w:autoSpaceDN w:val="0"/>
        <w:adjustRightInd w:val="0"/>
        <w:jc w:val="right"/>
        <w:outlineLvl w:val="2"/>
        <w:rPr>
          <w:rFonts w:eastAsia="Calibri"/>
          <w:sz w:val="26"/>
          <w:szCs w:val="26"/>
          <w:lang w:eastAsia="en-US"/>
        </w:rPr>
      </w:pPr>
      <w:r w:rsidRPr="001B66CD">
        <w:rPr>
          <w:rFonts w:eastAsia="Calibri"/>
          <w:sz w:val="26"/>
          <w:szCs w:val="26"/>
          <w:lang w:eastAsia="en-US"/>
        </w:rPr>
        <w:t>Большесальского</w:t>
      </w:r>
      <w:r w:rsidR="00DA2373" w:rsidRPr="001B66CD">
        <w:rPr>
          <w:rFonts w:eastAsia="Calibri"/>
          <w:sz w:val="26"/>
          <w:szCs w:val="26"/>
          <w:lang w:eastAsia="en-US"/>
        </w:rPr>
        <w:t xml:space="preserve"> сельского поселения</w:t>
      </w:r>
    </w:p>
    <w:p w:rsidR="00DA2373" w:rsidRPr="001B66CD" w:rsidRDefault="00DA2373" w:rsidP="00AF6F44">
      <w:pPr>
        <w:widowControl w:val="0"/>
        <w:autoSpaceDE w:val="0"/>
        <w:autoSpaceDN w:val="0"/>
        <w:adjustRightInd w:val="0"/>
        <w:jc w:val="right"/>
        <w:outlineLvl w:val="2"/>
        <w:rPr>
          <w:rFonts w:eastAsia="Calibri"/>
          <w:sz w:val="26"/>
          <w:szCs w:val="26"/>
          <w:lang w:eastAsia="en-US"/>
        </w:rPr>
      </w:pPr>
      <w:r w:rsidRPr="001B66CD">
        <w:rPr>
          <w:rFonts w:eastAsia="Calibri"/>
          <w:sz w:val="26"/>
          <w:szCs w:val="26"/>
          <w:lang w:eastAsia="en-US"/>
        </w:rPr>
        <w:t>«Развитие физической культуры и спорта»</w:t>
      </w:r>
    </w:p>
    <w:p w:rsidR="00DA2373" w:rsidRPr="001B66CD" w:rsidRDefault="00411DBF" w:rsidP="00DA2373">
      <w:pPr>
        <w:widowControl w:val="0"/>
        <w:autoSpaceDE w:val="0"/>
        <w:autoSpaceDN w:val="0"/>
        <w:adjustRightInd w:val="0"/>
        <w:jc w:val="right"/>
        <w:outlineLvl w:val="2"/>
        <w:rPr>
          <w:rFonts w:eastAsia="Calibri"/>
          <w:sz w:val="26"/>
          <w:szCs w:val="26"/>
          <w:lang w:eastAsia="en-US"/>
        </w:rPr>
      </w:pPr>
      <w:r w:rsidRPr="001B66CD">
        <w:rPr>
          <w:rFonts w:eastAsia="Calibri"/>
          <w:sz w:val="26"/>
          <w:szCs w:val="26"/>
          <w:lang w:eastAsia="en-US"/>
        </w:rPr>
        <w:t>з</w:t>
      </w:r>
      <w:r w:rsidR="00DA2373" w:rsidRPr="001B66CD">
        <w:rPr>
          <w:rFonts w:eastAsia="Calibri"/>
          <w:sz w:val="26"/>
          <w:szCs w:val="26"/>
          <w:lang w:eastAsia="en-US"/>
        </w:rPr>
        <w:t xml:space="preserve">а </w:t>
      </w:r>
      <w:r w:rsidR="002C4B6E">
        <w:rPr>
          <w:rFonts w:eastAsia="Calibri"/>
          <w:sz w:val="26"/>
          <w:szCs w:val="26"/>
          <w:lang w:eastAsia="en-US"/>
        </w:rPr>
        <w:t>202</w:t>
      </w:r>
      <w:r w:rsidR="001B6A62">
        <w:rPr>
          <w:rFonts w:eastAsia="Calibri"/>
          <w:sz w:val="26"/>
          <w:szCs w:val="26"/>
          <w:lang w:eastAsia="en-US"/>
        </w:rPr>
        <w:t>2</w:t>
      </w:r>
      <w:r w:rsidR="00DA2373" w:rsidRPr="001B66CD">
        <w:rPr>
          <w:rFonts w:eastAsia="Calibri"/>
          <w:sz w:val="26"/>
          <w:szCs w:val="26"/>
          <w:lang w:eastAsia="en-US"/>
        </w:rPr>
        <w:t xml:space="preserve"> год</w:t>
      </w:r>
    </w:p>
    <w:p w:rsidR="00F43F89" w:rsidRPr="001B66CD" w:rsidRDefault="00F43F89" w:rsidP="00F43F89">
      <w:pPr>
        <w:jc w:val="center"/>
        <w:rPr>
          <w:b/>
          <w:sz w:val="26"/>
          <w:szCs w:val="26"/>
        </w:rPr>
      </w:pPr>
    </w:p>
    <w:p w:rsidR="00F43F89" w:rsidRPr="00F437FB" w:rsidRDefault="00F43F89" w:rsidP="00F43F89">
      <w:pPr>
        <w:jc w:val="center"/>
        <w:rPr>
          <w:b/>
          <w:sz w:val="26"/>
          <w:szCs w:val="26"/>
        </w:rPr>
      </w:pPr>
      <w:bookmarkStart w:id="4" w:name="Par1643"/>
      <w:bookmarkEnd w:id="4"/>
      <w:r w:rsidRPr="00F437FB">
        <w:rPr>
          <w:b/>
          <w:sz w:val="26"/>
          <w:szCs w:val="26"/>
        </w:rPr>
        <w:t>Сведения</w:t>
      </w:r>
    </w:p>
    <w:p w:rsidR="00F43F89" w:rsidRPr="00F437FB" w:rsidRDefault="00F43F89" w:rsidP="00F43F89">
      <w:pPr>
        <w:jc w:val="center"/>
        <w:rPr>
          <w:b/>
          <w:sz w:val="26"/>
          <w:szCs w:val="26"/>
        </w:rPr>
      </w:pPr>
      <w:r w:rsidRPr="00F437FB">
        <w:rPr>
          <w:b/>
          <w:sz w:val="26"/>
          <w:szCs w:val="26"/>
        </w:rPr>
        <w:t xml:space="preserve">об использовании бюджетных ассигнований и внебюджетных средств на реализацию </w:t>
      </w:r>
    </w:p>
    <w:p w:rsidR="00DA2373" w:rsidRPr="001B66CD" w:rsidRDefault="00F43F89" w:rsidP="00F43F89">
      <w:pPr>
        <w:jc w:val="center"/>
        <w:rPr>
          <w:b/>
          <w:spacing w:val="-4"/>
          <w:sz w:val="26"/>
          <w:szCs w:val="26"/>
        </w:rPr>
      </w:pPr>
      <w:r w:rsidRPr="00F437FB">
        <w:rPr>
          <w:b/>
          <w:sz w:val="26"/>
          <w:szCs w:val="26"/>
        </w:rPr>
        <w:t xml:space="preserve">муниципальной программы </w:t>
      </w:r>
      <w:r w:rsidR="00C6785C" w:rsidRPr="00F437FB">
        <w:rPr>
          <w:b/>
          <w:sz w:val="26"/>
          <w:szCs w:val="26"/>
        </w:rPr>
        <w:t xml:space="preserve">«Развитие физической культуры и спорта» </w:t>
      </w:r>
      <w:r w:rsidR="00411DBF" w:rsidRPr="00F437FB">
        <w:rPr>
          <w:b/>
          <w:sz w:val="26"/>
          <w:szCs w:val="26"/>
        </w:rPr>
        <w:t xml:space="preserve">за </w:t>
      </w:r>
      <w:r w:rsidR="00063453" w:rsidRPr="00F437FB">
        <w:rPr>
          <w:b/>
          <w:sz w:val="26"/>
          <w:szCs w:val="26"/>
        </w:rPr>
        <w:t>20</w:t>
      </w:r>
      <w:r w:rsidR="002C4B6E" w:rsidRPr="00F437FB">
        <w:rPr>
          <w:b/>
          <w:sz w:val="26"/>
          <w:szCs w:val="26"/>
        </w:rPr>
        <w:t>2</w:t>
      </w:r>
      <w:r w:rsidR="001B6A62">
        <w:rPr>
          <w:b/>
          <w:sz w:val="26"/>
          <w:szCs w:val="26"/>
        </w:rPr>
        <w:t>2</w:t>
      </w:r>
      <w:r w:rsidR="00DA2373" w:rsidRPr="00F437FB">
        <w:rPr>
          <w:b/>
          <w:sz w:val="26"/>
          <w:szCs w:val="26"/>
        </w:rPr>
        <w:t xml:space="preserve"> год</w:t>
      </w:r>
    </w:p>
    <w:p w:rsidR="00AF6F44" w:rsidRPr="001B66CD" w:rsidRDefault="00AF6F44" w:rsidP="00DA2373">
      <w:pPr>
        <w:widowControl w:val="0"/>
        <w:autoSpaceDE w:val="0"/>
        <w:autoSpaceDN w:val="0"/>
        <w:adjustRightInd w:val="0"/>
        <w:rPr>
          <w:rFonts w:eastAsia="Calibri"/>
          <w:sz w:val="26"/>
          <w:szCs w:val="26"/>
          <w:lang w:eastAsia="en-US"/>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2411"/>
        <w:gridCol w:w="2977"/>
        <w:gridCol w:w="2126"/>
        <w:gridCol w:w="1559"/>
        <w:gridCol w:w="1559"/>
      </w:tblGrid>
      <w:tr w:rsidR="004E59ED" w:rsidRPr="001B66CD">
        <w:trPr>
          <w:trHeight w:val="1178"/>
          <w:tblCellSpacing w:w="5" w:type="nil"/>
        </w:trPr>
        <w:tc>
          <w:tcPr>
            <w:tcW w:w="2411" w:type="dxa"/>
            <w:vMerge w:val="restart"/>
            <w:tcBorders>
              <w:top w:val="single" w:sz="4" w:space="0" w:color="auto"/>
              <w:left w:val="single" w:sz="4" w:space="0" w:color="auto"/>
              <w:right w:val="single" w:sz="4" w:space="0" w:color="auto"/>
            </w:tcBorders>
          </w:tcPr>
          <w:p w:rsidR="004E59ED" w:rsidRPr="001B66CD" w:rsidRDefault="004E59ED" w:rsidP="004E59ED">
            <w:pPr>
              <w:widowControl w:val="0"/>
              <w:autoSpaceDE w:val="0"/>
              <w:autoSpaceDN w:val="0"/>
              <w:adjustRightInd w:val="0"/>
              <w:jc w:val="center"/>
            </w:pPr>
            <w:r w:rsidRPr="001B66CD">
              <w:t xml:space="preserve">Наименование       </w:t>
            </w:r>
            <w:r w:rsidRPr="001B66CD">
              <w:br/>
              <w:t xml:space="preserve">муниципальной   </w:t>
            </w:r>
            <w:r w:rsidRPr="001B66CD">
              <w:br/>
              <w:t xml:space="preserve"> программы, подпрограммы </w:t>
            </w:r>
            <w:r w:rsidRPr="001B66CD">
              <w:br/>
              <w:t xml:space="preserve">муниципальной     </w:t>
            </w:r>
            <w:r w:rsidRPr="001B66CD">
              <w:br/>
              <w:t>программы,</w:t>
            </w:r>
          </w:p>
          <w:p w:rsidR="004E59ED" w:rsidRPr="001B66CD" w:rsidRDefault="004E59ED" w:rsidP="004E59ED">
            <w:pPr>
              <w:widowControl w:val="0"/>
              <w:autoSpaceDE w:val="0"/>
              <w:autoSpaceDN w:val="0"/>
              <w:adjustRightInd w:val="0"/>
              <w:jc w:val="center"/>
            </w:pPr>
            <w:r w:rsidRPr="001B66CD">
              <w:t>основного мероприятия</w:t>
            </w:r>
          </w:p>
        </w:tc>
        <w:tc>
          <w:tcPr>
            <w:tcW w:w="2977" w:type="dxa"/>
            <w:vMerge w:val="restart"/>
            <w:tcBorders>
              <w:top w:val="single" w:sz="4" w:space="0" w:color="auto"/>
              <w:left w:val="single" w:sz="4" w:space="0" w:color="auto"/>
              <w:right w:val="single" w:sz="4" w:space="0" w:color="auto"/>
            </w:tcBorders>
          </w:tcPr>
          <w:p w:rsidR="004E59ED" w:rsidRPr="001B66CD" w:rsidRDefault="004E59ED" w:rsidP="00AF6F44">
            <w:pPr>
              <w:widowControl w:val="0"/>
              <w:autoSpaceDE w:val="0"/>
              <w:autoSpaceDN w:val="0"/>
              <w:adjustRightInd w:val="0"/>
              <w:jc w:val="center"/>
            </w:pPr>
            <w:r w:rsidRPr="001B66CD">
              <w:t>Источники финансирования</w:t>
            </w:r>
          </w:p>
        </w:tc>
        <w:tc>
          <w:tcPr>
            <w:tcW w:w="3685" w:type="dxa"/>
            <w:gridSpan w:val="2"/>
            <w:tcBorders>
              <w:top w:val="single" w:sz="4" w:space="0" w:color="auto"/>
              <w:left w:val="single" w:sz="4" w:space="0" w:color="auto"/>
              <w:bottom w:val="single" w:sz="4" w:space="0" w:color="auto"/>
              <w:right w:val="single" w:sz="4" w:space="0" w:color="auto"/>
            </w:tcBorders>
          </w:tcPr>
          <w:p w:rsidR="004E59ED" w:rsidRPr="001B66CD" w:rsidRDefault="004E59ED" w:rsidP="00F52F90">
            <w:pPr>
              <w:widowControl w:val="0"/>
              <w:autoSpaceDE w:val="0"/>
              <w:autoSpaceDN w:val="0"/>
              <w:adjustRightInd w:val="0"/>
              <w:jc w:val="center"/>
            </w:pPr>
            <w:r w:rsidRPr="001B66CD">
              <w:t xml:space="preserve">Объем   </w:t>
            </w:r>
            <w:r w:rsidRPr="001B66CD">
              <w:br/>
              <w:t xml:space="preserve">расходов, предусмотренных </w:t>
            </w:r>
            <w:r w:rsidRPr="001B66CD">
              <w:br/>
              <w:t>(тыс. руб.)</w:t>
            </w:r>
          </w:p>
        </w:tc>
        <w:tc>
          <w:tcPr>
            <w:tcW w:w="1559" w:type="dxa"/>
            <w:vMerge w:val="restart"/>
            <w:tcBorders>
              <w:top w:val="single" w:sz="4" w:space="0" w:color="auto"/>
              <w:left w:val="single" w:sz="4" w:space="0" w:color="auto"/>
              <w:right w:val="single" w:sz="4" w:space="0" w:color="auto"/>
            </w:tcBorders>
          </w:tcPr>
          <w:p w:rsidR="004E59ED" w:rsidRPr="001B66CD" w:rsidRDefault="004E59ED" w:rsidP="00AF6F44">
            <w:pPr>
              <w:widowControl w:val="0"/>
              <w:autoSpaceDE w:val="0"/>
              <w:autoSpaceDN w:val="0"/>
              <w:adjustRightInd w:val="0"/>
              <w:jc w:val="center"/>
            </w:pPr>
            <w:r w:rsidRPr="001B66CD">
              <w:t xml:space="preserve">Фактические </w:t>
            </w:r>
            <w:r w:rsidRPr="001B66CD">
              <w:br/>
              <w:t xml:space="preserve">расходы (тыс. руб.) </w:t>
            </w:r>
          </w:p>
        </w:tc>
      </w:tr>
      <w:tr w:rsidR="004E59ED" w:rsidRPr="001B66CD">
        <w:trPr>
          <w:tblCellSpacing w:w="5" w:type="nil"/>
        </w:trPr>
        <w:tc>
          <w:tcPr>
            <w:tcW w:w="2411" w:type="dxa"/>
            <w:vMerge/>
            <w:tcBorders>
              <w:left w:val="single" w:sz="4" w:space="0" w:color="auto"/>
              <w:bottom w:val="single" w:sz="4" w:space="0" w:color="auto"/>
              <w:right w:val="single" w:sz="4" w:space="0" w:color="auto"/>
            </w:tcBorders>
          </w:tcPr>
          <w:p w:rsidR="004E59ED" w:rsidRPr="001B66CD" w:rsidRDefault="004E59ED" w:rsidP="00AF6F44">
            <w:pPr>
              <w:widowControl w:val="0"/>
              <w:autoSpaceDE w:val="0"/>
              <w:autoSpaceDN w:val="0"/>
              <w:adjustRightInd w:val="0"/>
              <w:jc w:val="center"/>
            </w:pPr>
          </w:p>
        </w:tc>
        <w:tc>
          <w:tcPr>
            <w:tcW w:w="2977" w:type="dxa"/>
            <w:vMerge/>
            <w:tcBorders>
              <w:left w:val="single" w:sz="4" w:space="0" w:color="auto"/>
              <w:bottom w:val="single" w:sz="4" w:space="0" w:color="auto"/>
              <w:right w:val="single" w:sz="4" w:space="0" w:color="auto"/>
            </w:tcBorders>
          </w:tcPr>
          <w:p w:rsidR="004E59ED" w:rsidRPr="001B66CD" w:rsidRDefault="004E59ED" w:rsidP="00AF6F44">
            <w:pPr>
              <w:widowControl w:val="0"/>
              <w:autoSpaceDE w:val="0"/>
              <w:autoSpaceDN w:val="0"/>
              <w:adjustRightInd w:val="0"/>
              <w:jc w:val="center"/>
            </w:pPr>
          </w:p>
        </w:tc>
        <w:tc>
          <w:tcPr>
            <w:tcW w:w="2126" w:type="dxa"/>
            <w:tcBorders>
              <w:left w:val="single" w:sz="4" w:space="0" w:color="auto"/>
              <w:bottom w:val="single" w:sz="4" w:space="0" w:color="auto"/>
              <w:right w:val="single" w:sz="4" w:space="0" w:color="auto"/>
            </w:tcBorders>
          </w:tcPr>
          <w:p w:rsidR="004E59ED" w:rsidRPr="001B66CD" w:rsidRDefault="004E59ED" w:rsidP="001B0EE6">
            <w:pPr>
              <w:widowControl w:val="0"/>
              <w:jc w:val="center"/>
              <w:rPr>
                <w:color w:val="000000"/>
              </w:rPr>
            </w:pPr>
            <w:r w:rsidRPr="001B66CD">
              <w:rPr>
                <w:color w:val="000000"/>
              </w:rPr>
              <w:t>муниципальной программой</w:t>
            </w:r>
          </w:p>
        </w:tc>
        <w:tc>
          <w:tcPr>
            <w:tcW w:w="1559" w:type="dxa"/>
            <w:tcBorders>
              <w:left w:val="single" w:sz="4" w:space="0" w:color="auto"/>
              <w:bottom w:val="single" w:sz="4" w:space="0" w:color="auto"/>
              <w:right w:val="single" w:sz="4" w:space="0" w:color="auto"/>
            </w:tcBorders>
          </w:tcPr>
          <w:p w:rsidR="004E59ED" w:rsidRPr="001B66CD" w:rsidRDefault="004E59ED" w:rsidP="001B0EE6">
            <w:pPr>
              <w:widowControl w:val="0"/>
              <w:jc w:val="center"/>
              <w:rPr>
                <w:color w:val="000000"/>
              </w:rPr>
            </w:pPr>
            <w:r w:rsidRPr="001B66CD">
              <w:rPr>
                <w:color w:val="000000"/>
              </w:rPr>
              <w:t>сводной</w:t>
            </w:r>
          </w:p>
          <w:p w:rsidR="004E59ED" w:rsidRPr="001B66CD" w:rsidRDefault="004E59ED" w:rsidP="001B0EE6">
            <w:pPr>
              <w:widowControl w:val="0"/>
              <w:jc w:val="center"/>
              <w:rPr>
                <w:color w:val="000000"/>
              </w:rPr>
            </w:pPr>
            <w:r w:rsidRPr="001B66CD">
              <w:rPr>
                <w:color w:val="000000"/>
              </w:rPr>
              <w:t>бюджетной</w:t>
            </w:r>
          </w:p>
          <w:p w:rsidR="004E59ED" w:rsidRPr="001B66CD" w:rsidRDefault="004E59ED" w:rsidP="001B0EE6">
            <w:pPr>
              <w:widowControl w:val="0"/>
              <w:jc w:val="center"/>
              <w:rPr>
                <w:color w:val="000000"/>
              </w:rPr>
            </w:pPr>
            <w:r w:rsidRPr="001B66CD">
              <w:rPr>
                <w:color w:val="000000"/>
              </w:rPr>
              <w:t>ро</w:t>
            </w:r>
            <w:r w:rsidRPr="001B66CD">
              <w:rPr>
                <w:color w:val="000000"/>
              </w:rPr>
              <w:t>с</w:t>
            </w:r>
            <w:r w:rsidRPr="001B66CD">
              <w:rPr>
                <w:color w:val="000000"/>
              </w:rPr>
              <w:t>писью</w:t>
            </w:r>
          </w:p>
        </w:tc>
        <w:tc>
          <w:tcPr>
            <w:tcW w:w="1559" w:type="dxa"/>
            <w:vMerge/>
            <w:tcBorders>
              <w:left w:val="single" w:sz="4" w:space="0" w:color="auto"/>
              <w:bottom w:val="single" w:sz="4" w:space="0" w:color="auto"/>
              <w:right w:val="single" w:sz="4" w:space="0" w:color="auto"/>
            </w:tcBorders>
          </w:tcPr>
          <w:p w:rsidR="004E59ED" w:rsidRPr="001B66CD" w:rsidRDefault="004E59ED" w:rsidP="00AF6F44">
            <w:pPr>
              <w:widowControl w:val="0"/>
              <w:autoSpaceDE w:val="0"/>
              <w:autoSpaceDN w:val="0"/>
              <w:adjustRightInd w:val="0"/>
              <w:jc w:val="center"/>
            </w:pPr>
          </w:p>
        </w:tc>
      </w:tr>
      <w:tr w:rsidR="004E59ED" w:rsidRPr="001B66CD">
        <w:trPr>
          <w:tblCellSpacing w:w="5" w:type="nil"/>
        </w:trPr>
        <w:tc>
          <w:tcPr>
            <w:tcW w:w="2411" w:type="dxa"/>
            <w:tcBorders>
              <w:left w:val="single" w:sz="4" w:space="0" w:color="auto"/>
              <w:bottom w:val="single" w:sz="4" w:space="0" w:color="auto"/>
              <w:right w:val="single" w:sz="4" w:space="0" w:color="auto"/>
            </w:tcBorders>
          </w:tcPr>
          <w:p w:rsidR="004E59ED" w:rsidRPr="001B66CD" w:rsidRDefault="004E59ED" w:rsidP="00AF6F44">
            <w:pPr>
              <w:widowControl w:val="0"/>
              <w:autoSpaceDE w:val="0"/>
              <w:autoSpaceDN w:val="0"/>
              <w:adjustRightInd w:val="0"/>
              <w:jc w:val="center"/>
            </w:pPr>
            <w:r w:rsidRPr="001B66CD">
              <w:t>1</w:t>
            </w:r>
          </w:p>
        </w:tc>
        <w:tc>
          <w:tcPr>
            <w:tcW w:w="2977" w:type="dxa"/>
            <w:tcBorders>
              <w:left w:val="single" w:sz="4" w:space="0" w:color="auto"/>
              <w:bottom w:val="single" w:sz="4" w:space="0" w:color="auto"/>
              <w:right w:val="single" w:sz="4" w:space="0" w:color="auto"/>
            </w:tcBorders>
          </w:tcPr>
          <w:p w:rsidR="004E59ED" w:rsidRPr="001B66CD" w:rsidRDefault="004E59ED" w:rsidP="00AF6F44">
            <w:pPr>
              <w:widowControl w:val="0"/>
              <w:autoSpaceDE w:val="0"/>
              <w:autoSpaceDN w:val="0"/>
              <w:adjustRightInd w:val="0"/>
              <w:jc w:val="center"/>
            </w:pPr>
            <w:r w:rsidRPr="001B66CD">
              <w:t>2</w:t>
            </w:r>
          </w:p>
        </w:tc>
        <w:tc>
          <w:tcPr>
            <w:tcW w:w="2126" w:type="dxa"/>
            <w:tcBorders>
              <w:left w:val="single" w:sz="4" w:space="0" w:color="auto"/>
              <w:bottom w:val="single" w:sz="4" w:space="0" w:color="auto"/>
              <w:right w:val="single" w:sz="4" w:space="0" w:color="auto"/>
            </w:tcBorders>
          </w:tcPr>
          <w:p w:rsidR="004E59ED" w:rsidRPr="001B66CD" w:rsidRDefault="004E59ED" w:rsidP="00AF6F44">
            <w:pPr>
              <w:widowControl w:val="0"/>
              <w:autoSpaceDE w:val="0"/>
              <w:autoSpaceDN w:val="0"/>
              <w:adjustRightInd w:val="0"/>
              <w:jc w:val="center"/>
            </w:pPr>
            <w:r w:rsidRPr="001B66CD">
              <w:t>3</w:t>
            </w:r>
          </w:p>
        </w:tc>
        <w:tc>
          <w:tcPr>
            <w:tcW w:w="1559" w:type="dxa"/>
            <w:tcBorders>
              <w:left w:val="single" w:sz="4" w:space="0" w:color="auto"/>
              <w:bottom w:val="single" w:sz="4" w:space="0" w:color="auto"/>
              <w:right w:val="single" w:sz="4" w:space="0" w:color="auto"/>
            </w:tcBorders>
          </w:tcPr>
          <w:p w:rsidR="004E59ED" w:rsidRPr="001B66CD" w:rsidRDefault="004E59ED" w:rsidP="00AF6F44">
            <w:pPr>
              <w:widowControl w:val="0"/>
              <w:autoSpaceDE w:val="0"/>
              <w:autoSpaceDN w:val="0"/>
              <w:adjustRightInd w:val="0"/>
              <w:jc w:val="center"/>
            </w:pPr>
            <w:r w:rsidRPr="001B66CD">
              <w:t>4</w:t>
            </w:r>
          </w:p>
        </w:tc>
        <w:tc>
          <w:tcPr>
            <w:tcW w:w="1559" w:type="dxa"/>
            <w:tcBorders>
              <w:left w:val="single" w:sz="4" w:space="0" w:color="auto"/>
              <w:bottom w:val="single" w:sz="4" w:space="0" w:color="auto"/>
              <w:right w:val="single" w:sz="4" w:space="0" w:color="auto"/>
            </w:tcBorders>
          </w:tcPr>
          <w:p w:rsidR="004E59ED" w:rsidRPr="001B66CD" w:rsidRDefault="004E59ED" w:rsidP="00AF6F44">
            <w:pPr>
              <w:widowControl w:val="0"/>
              <w:autoSpaceDE w:val="0"/>
              <w:autoSpaceDN w:val="0"/>
              <w:adjustRightInd w:val="0"/>
              <w:jc w:val="center"/>
            </w:pPr>
            <w:r w:rsidRPr="001B66CD">
              <w:t>5</w:t>
            </w:r>
          </w:p>
        </w:tc>
      </w:tr>
      <w:tr w:rsidR="00F43F89" w:rsidRPr="001B66CD" w:rsidTr="00AD4A0D">
        <w:trPr>
          <w:trHeight w:val="320"/>
          <w:tblCellSpacing w:w="5" w:type="nil"/>
        </w:trPr>
        <w:tc>
          <w:tcPr>
            <w:tcW w:w="2411" w:type="dxa"/>
            <w:vMerge w:val="restart"/>
            <w:tcBorders>
              <w:left w:val="single" w:sz="4" w:space="0" w:color="auto"/>
              <w:right w:val="single" w:sz="4" w:space="0" w:color="auto"/>
            </w:tcBorders>
          </w:tcPr>
          <w:p w:rsidR="00F43F89" w:rsidRPr="001B66CD" w:rsidRDefault="00F43F89" w:rsidP="00F43F89">
            <w:pPr>
              <w:widowControl w:val="0"/>
              <w:autoSpaceDE w:val="0"/>
              <w:autoSpaceDN w:val="0"/>
              <w:adjustRightInd w:val="0"/>
            </w:pPr>
            <w:r w:rsidRPr="001B66CD">
              <w:t>Муниципальная</w:t>
            </w:r>
            <w:r w:rsidRPr="001B66CD">
              <w:br/>
              <w:t xml:space="preserve">программа «Развитие физической культуры и спорта»     </w:t>
            </w:r>
          </w:p>
        </w:tc>
        <w:tc>
          <w:tcPr>
            <w:tcW w:w="2977" w:type="dxa"/>
            <w:tcBorders>
              <w:left w:val="single" w:sz="4" w:space="0" w:color="auto"/>
              <w:bottom w:val="single" w:sz="4" w:space="0" w:color="auto"/>
              <w:right w:val="single" w:sz="4" w:space="0" w:color="auto"/>
            </w:tcBorders>
          </w:tcPr>
          <w:p w:rsidR="00F43F89" w:rsidRPr="001B66CD" w:rsidRDefault="00F43F89" w:rsidP="00F43F89">
            <w:pPr>
              <w:ind w:left="142" w:firstLine="425"/>
            </w:pPr>
            <w:r w:rsidRPr="001B66CD">
              <w:t>Всего</w:t>
            </w:r>
          </w:p>
        </w:tc>
        <w:tc>
          <w:tcPr>
            <w:tcW w:w="2126" w:type="dxa"/>
            <w:tcBorders>
              <w:left w:val="single" w:sz="4" w:space="0" w:color="auto"/>
              <w:bottom w:val="single" w:sz="4" w:space="0" w:color="auto"/>
              <w:right w:val="single" w:sz="4" w:space="0" w:color="auto"/>
            </w:tcBorders>
            <w:vAlign w:val="center"/>
          </w:tcPr>
          <w:p w:rsidR="00F43F89" w:rsidRPr="001B66CD" w:rsidRDefault="001B6A62" w:rsidP="002C4B6E">
            <w:pPr>
              <w:widowControl w:val="0"/>
              <w:autoSpaceDE w:val="0"/>
              <w:autoSpaceDN w:val="0"/>
              <w:adjustRightInd w:val="0"/>
              <w:jc w:val="center"/>
            </w:pPr>
            <w:r>
              <w:t>80,0</w:t>
            </w:r>
          </w:p>
        </w:tc>
        <w:tc>
          <w:tcPr>
            <w:tcW w:w="1559" w:type="dxa"/>
            <w:tcBorders>
              <w:left w:val="single" w:sz="4" w:space="0" w:color="auto"/>
              <w:bottom w:val="single" w:sz="4" w:space="0" w:color="auto"/>
              <w:right w:val="single" w:sz="4" w:space="0" w:color="auto"/>
            </w:tcBorders>
            <w:vAlign w:val="center"/>
          </w:tcPr>
          <w:p w:rsidR="00F43F89" w:rsidRPr="001B66CD" w:rsidRDefault="001B6A62" w:rsidP="002C4B6E">
            <w:pPr>
              <w:widowControl w:val="0"/>
              <w:autoSpaceDE w:val="0"/>
              <w:autoSpaceDN w:val="0"/>
              <w:adjustRightInd w:val="0"/>
              <w:jc w:val="center"/>
            </w:pPr>
            <w:r>
              <w:t>78,0</w:t>
            </w:r>
          </w:p>
        </w:tc>
        <w:tc>
          <w:tcPr>
            <w:tcW w:w="1559" w:type="dxa"/>
            <w:tcBorders>
              <w:left w:val="single" w:sz="4" w:space="0" w:color="auto"/>
              <w:bottom w:val="single" w:sz="4" w:space="0" w:color="auto"/>
              <w:right w:val="single" w:sz="4" w:space="0" w:color="auto"/>
            </w:tcBorders>
            <w:vAlign w:val="center"/>
          </w:tcPr>
          <w:p w:rsidR="00F43F89" w:rsidRPr="001B66CD" w:rsidRDefault="001B6A62" w:rsidP="00F43F89">
            <w:pPr>
              <w:widowControl w:val="0"/>
              <w:autoSpaceDE w:val="0"/>
              <w:autoSpaceDN w:val="0"/>
              <w:adjustRightInd w:val="0"/>
              <w:jc w:val="center"/>
            </w:pPr>
            <w:r>
              <w:t>2,0</w:t>
            </w:r>
          </w:p>
        </w:tc>
      </w:tr>
      <w:tr w:rsidR="001B6A62" w:rsidRPr="001B66CD" w:rsidTr="00AD4A0D">
        <w:trPr>
          <w:trHeight w:val="309"/>
          <w:tblCellSpacing w:w="5" w:type="nil"/>
        </w:trPr>
        <w:tc>
          <w:tcPr>
            <w:tcW w:w="2411" w:type="dxa"/>
            <w:vMerge/>
            <w:tcBorders>
              <w:left w:val="single" w:sz="4" w:space="0" w:color="auto"/>
              <w:right w:val="single" w:sz="4" w:space="0" w:color="auto"/>
            </w:tcBorders>
          </w:tcPr>
          <w:p w:rsidR="001B6A62" w:rsidRPr="001B66CD" w:rsidRDefault="001B6A62" w:rsidP="001B6A62">
            <w:pPr>
              <w:widowControl w:val="0"/>
              <w:autoSpaceDE w:val="0"/>
              <w:autoSpaceDN w:val="0"/>
              <w:adjustRightInd w:val="0"/>
            </w:pPr>
          </w:p>
        </w:tc>
        <w:tc>
          <w:tcPr>
            <w:tcW w:w="2977" w:type="dxa"/>
            <w:tcBorders>
              <w:left w:val="single" w:sz="4" w:space="0" w:color="auto"/>
              <w:bottom w:val="single" w:sz="4" w:space="0" w:color="auto"/>
              <w:right w:val="single" w:sz="4" w:space="0" w:color="auto"/>
            </w:tcBorders>
          </w:tcPr>
          <w:p w:rsidR="001B6A62" w:rsidRPr="001B66CD" w:rsidRDefault="001B6A62" w:rsidP="001B6A62">
            <w:pPr>
              <w:ind w:left="142" w:firstLine="425"/>
            </w:pPr>
            <w:r w:rsidRPr="001B66CD">
              <w:t xml:space="preserve">бюджет Большесальского сельского поселения </w:t>
            </w:r>
          </w:p>
        </w:tc>
        <w:tc>
          <w:tcPr>
            <w:tcW w:w="2126" w:type="dxa"/>
            <w:tcBorders>
              <w:left w:val="single" w:sz="4" w:space="0" w:color="auto"/>
              <w:bottom w:val="single" w:sz="4" w:space="0" w:color="auto"/>
              <w:right w:val="single" w:sz="4" w:space="0" w:color="auto"/>
            </w:tcBorders>
            <w:vAlign w:val="center"/>
          </w:tcPr>
          <w:p w:rsidR="001B6A62" w:rsidRPr="001B66CD" w:rsidRDefault="001B6A62" w:rsidP="001B6A62">
            <w:pPr>
              <w:widowControl w:val="0"/>
              <w:autoSpaceDE w:val="0"/>
              <w:autoSpaceDN w:val="0"/>
              <w:adjustRightInd w:val="0"/>
              <w:jc w:val="center"/>
            </w:pPr>
            <w:r>
              <w:t>80,0</w:t>
            </w:r>
          </w:p>
        </w:tc>
        <w:tc>
          <w:tcPr>
            <w:tcW w:w="1559" w:type="dxa"/>
            <w:tcBorders>
              <w:left w:val="single" w:sz="4" w:space="0" w:color="auto"/>
              <w:bottom w:val="single" w:sz="4" w:space="0" w:color="auto"/>
              <w:right w:val="single" w:sz="4" w:space="0" w:color="auto"/>
            </w:tcBorders>
            <w:vAlign w:val="center"/>
          </w:tcPr>
          <w:p w:rsidR="001B6A62" w:rsidRPr="001B66CD" w:rsidRDefault="001B6A62" w:rsidP="001B6A62">
            <w:pPr>
              <w:widowControl w:val="0"/>
              <w:autoSpaceDE w:val="0"/>
              <w:autoSpaceDN w:val="0"/>
              <w:adjustRightInd w:val="0"/>
              <w:jc w:val="center"/>
            </w:pPr>
            <w:r>
              <w:t>78,0</w:t>
            </w:r>
          </w:p>
        </w:tc>
        <w:tc>
          <w:tcPr>
            <w:tcW w:w="1559" w:type="dxa"/>
            <w:tcBorders>
              <w:left w:val="single" w:sz="4" w:space="0" w:color="auto"/>
              <w:bottom w:val="single" w:sz="4" w:space="0" w:color="auto"/>
              <w:right w:val="single" w:sz="4" w:space="0" w:color="auto"/>
            </w:tcBorders>
            <w:vAlign w:val="center"/>
          </w:tcPr>
          <w:p w:rsidR="001B6A62" w:rsidRPr="001B66CD" w:rsidRDefault="001B6A62" w:rsidP="001B6A62">
            <w:pPr>
              <w:widowControl w:val="0"/>
              <w:autoSpaceDE w:val="0"/>
              <w:autoSpaceDN w:val="0"/>
              <w:adjustRightInd w:val="0"/>
              <w:jc w:val="center"/>
            </w:pPr>
            <w:r>
              <w:t>2,0</w:t>
            </w:r>
          </w:p>
        </w:tc>
      </w:tr>
      <w:tr w:rsidR="00F43F89" w:rsidRPr="001B66CD" w:rsidTr="00AD4A0D">
        <w:trPr>
          <w:trHeight w:val="309"/>
          <w:tblCellSpacing w:w="5" w:type="nil"/>
        </w:trPr>
        <w:tc>
          <w:tcPr>
            <w:tcW w:w="2411" w:type="dxa"/>
            <w:vMerge/>
            <w:tcBorders>
              <w:left w:val="single" w:sz="4" w:space="0" w:color="auto"/>
              <w:right w:val="single" w:sz="4" w:space="0" w:color="auto"/>
            </w:tcBorders>
          </w:tcPr>
          <w:p w:rsidR="00F43F89" w:rsidRPr="001B66CD" w:rsidRDefault="00F43F89" w:rsidP="00F43F89">
            <w:pPr>
              <w:widowControl w:val="0"/>
              <w:autoSpaceDE w:val="0"/>
              <w:autoSpaceDN w:val="0"/>
              <w:adjustRightInd w:val="0"/>
            </w:pPr>
          </w:p>
        </w:tc>
        <w:tc>
          <w:tcPr>
            <w:tcW w:w="2977" w:type="dxa"/>
            <w:tcBorders>
              <w:left w:val="single" w:sz="4" w:space="0" w:color="auto"/>
              <w:bottom w:val="single" w:sz="4" w:space="0" w:color="auto"/>
              <w:right w:val="single" w:sz="4" w:space="0" w:color="auto"/>
            </w:tcBorders>
          </w:tcPr>
          <w:p w:rsidR="00F43F89" w:rsidRPr="001B66CD" w:rsidRDefault="00F43F89" w:rsidP="00F43F89">
            <w:pPr>
              <w:ind w:left="142" w:firstLine="425"/>
            </w:pPr>
            <w:r w:rsidRPr="001B66CD">
              <w:t>безвозмездные поступления в бюджет Большесальского сельского поселения, &lt;2&gt;</w:t>
            </w:r>
          </w:p>
        </w:tc>
        <w:tc>
          <w:tcPr>
            <w:tcW w:w="2126" w:type="dxa"/>
            <w:tcBorders>
              <w:left w:val="single" w:sz="4" w:space="0" w:color="auto"/>
              <w:bottom w:val="single" w:sz="4" w:space="0" w:color="auto"/>
              <w:right w:val="single" w:sz="4" w:space="0" w:color="auto"/>
            </w:tcBorders>
            <w:vAlign w:val="center"/>
          </w:tcPr>
          <w:p w:rsidR="00F43F89" w:rsidRPr="001B66CD" w:rsidRDefault="00F43F89" w:rsidP="00F43F89">
            <w:pPr>
              <w:jc w:val="center"/>
            </w:pPr>
            <w:r w:rsidRPr="001B66CD">
              <w:t>-</w:t>
            </w:r>
          </w:p>
        </w:tc>
        <w:tc>
          <w:tcPr>
            <w:tcW w:w="1559" w:type="dxa"/>
            <w:tcBorders>
              <w:left w:val="single" w:sz="4" w:space="0" w:color="auto"/>
              <w:bottom w:val="single" w:sz="4" w:space="0" w:color="auto"/>
              <w:right w:val="single" w:sz="4" w:space="0" w:color="auto"/>
            </w:tcBorders>
            <w:vAlign w:val="center"/>
          </w:tcPr>
          <w:p w:rsidR="00F43F89" w:rsidRPr="001B66CD" w:rsidRDefault="00F43F89" w:rsidP="00F43F89">
            <w:pPr>
              <w:jc w:val="center"/>
            </w:pPr>
            <w:r w:rsidRPr="001B66CD">
              <w:t>-</w:t>
            </w:r>
          </w:p>
        </w:tc>
        <w:tc>
          <w:tcPr>
            <w:tcW w:w="1559" w:type="dxa"/>
            <w:tcBorders>
              <w:left w:val="single" w:sz="4" w:space="0" w:color="auto"/>
              <w:bottom w:val="single" w:sz="4" w:space="0" w:color="auto"/>
              <w:right w:val="single" w:sz="4" w:space="0" w:color="auto"/>
            </w:tcBorders>
            <w:vAlign w:val="center"/>
          </w:tcPr>
          <w:p w:rsidR="00F43F89" w:rsidRPr="001B66CD" w:rsidRDefault="00F43F89" w:rsidP="00F43F89">
            <w:pPr>
              <w:jc w:val="center"/>
            </w:pPr>
            <w:r w:rsidRPr="001B66CD">
              <w:t>-</w:t>
            </w:r>
          </w:p>
        </w:tc>
      </w:tr>
      <w:tr w:rsidR="00F43F89" w:rsidRPr="001B66CD" w:rsidTr="00AD4A0D">
        <w:trPr>
          <w:trHeight w:val="387"/>
          <w:tblCellSpacing w:w="5" w:type="nil"/>
        </w:trPr>
        <w:tc>
          <w:tcPr>
            <w:tcW w:w="2411" w:type="dxa"/>
            <w:vMerge/>
            <w:tcBorders>
              <w:left w:val="single" w:sz="4" w:space="0" w:color="auto"/>
              <w:right w:val="single" w:sz="4" w:space="0" w:color="auto"/>
            </w:tcBorders>
          </w:tcPr>
          <w:p w:rsidR="00F43F89" w:rsidRPr="001B66CD" w:rsidRDefault="00F43F89" w:rsidP="00F43F89">
            <w:pPr>
              <w:widowControl w:val="0"/>
              <w:autoSpaceDE w:val="0"/>
              <w:autoSpaceDN w:val="0"/>
              <w:adjustRightInd w:val="0"/>
            </w:pPr>
          </w:p>
        </w:tc>
        <w:tc>
          <w:tcPr>
            <w:tcW w:w="2977" w:type="dxa"/>
            <w:tcBorders>
              <w:left w:val="single" w:sz="4" w:space="0" w:color="auto"/>
              <w:bottom w:val="single" w:sz="4" w:space="0" w:color="auto"/>
              <w:right w:val="single" w:sz="4" w:space="0" w:color="auto"/>
            </w:tcBorders>
          </w:tcPr>
          <w:p w:rsidR="00F43F89" w:rsidRPr="001B66CD" w:rsidRDefault="00F43F89" w:rsidP="00F43F89">
            <w:pPr>
              <w:ind w:left="142" w:firstLine="425"/>
            </w:pPr>
            <w:r w:rsidRPr="001B66CD">
              <w:t>в том числе за счет средств:</w:t>
            </w:r>
          </w:p>
        </w:tc>
        <w:tc>
          <w:tcPr>
            <w:tcW w:w="2126" w:type="dxa"/>
            <w:tcBorders>
              <w:left w:val="single" w:sz="4" w:space="0" w:color="auto"/>
              <w:bottom w:val="single" w:sz="4" w:space="0" w:color="auto"/>
              <w:right w:val="single" w:sz="4" w:space="0" w:color="auto"/>
            </w:tcBorders>
            <w:vAlign w:val="center"/>
          </w:tcPr>
          <w:p w:rsidR="00F43F89" w:rsidRPr="001B66CD" w:rsidRDefault="00F43F89" w:rsidP="00F43F89">
            <w:pPr>
              <w:jc w:val="center"/>
            </w:pPr>
            <w:r w:rsidRPr="001B66CD">
              <w:t>-</w:t>
            </w:r>
          </w:p>
        </w:tc>
        <w:tc>
          <w:tcPr>
            <w:tcW w:w="1559" w:type="dxa"/>
            <w:tcBorders>
              <w:left w:val="single" w:sz="4" w:space="0" w:color="auto"/>
              <w:bottom w:val="single" w:sz="4" w:space="0" w:color="auto"/>
              <w:right w:val="single" w:sz="4" w:space="0" w:color="auto"/>
            </w:tcBorders>
            <w:vAlign w:val="center"/>
          </w:tcPr>
          <w:p w:rsidR="00F43F89" w:rsidRPr="001B66CD" w:rsidRDefault="00F43F89" w:rsidP="00F43F89">
            <w:pPr>
              <w:jc w:val="center"/>
            </w:pPr>
            <w:r w:rsidRPr="001B66CD">
              <w:t>-</w:t>
            </w:r>
          </w:p>
        </w:tc>
        <w:tc>
          <w:tcPr>
            <w:tcW w:w="1559" w:type="dxa"/>
            <w:tcBorders>
              <w:left w:val="single" w:sz="4" w:space="0" w:color="auto"/>
              <w:bottom w:val="single" w:sz="4" w:space="0" w:color="auto"/>
              <w:right w:val="single" w:sz="4" w:space="0" w:color="auto"/>
            </w:tcBorders>
            <w:vAlign w:val="center"/>
          </w:tcPr>
          <w:p w:rsidR="00F43F89" w:rsidRPr="001B66CD" w:rsidRDefault="00F43F89" w:rsidP="00F43F89">
            <w:pPr>
              <w:jc w:val="center"/>
            </w:pPr>
            <w:r w:rsidRPr="001B66CD">
              <w:t>-</w:t>
            </w:r>
          </w:p>
        </w:tc>
      </w:tr>
      <w:tr w:rsidR="00F43F89" w:rsidRPr="001B66CD" w:rsidTr="00AD4A0D">
        <w:trPr>
          <w:trHeight w:val="317"/>
          <w:tblCellSpacing w:w="5" w:type="nil"/>
        </w:trPr>
        <w:tc>
          <w:tcPr>
            <w:tcW w:w="2411" w:type="dxa"/>
            <w:vMerge/>
            <w:tcBorders>
              <w:left w:val="single" w:sz="4" w:space="0" w:color="auto"/>
              <w:right w:val="single" w:sz="4" w:space="0" w:color="auto"/>
            </w:tcBorders>
          </w:tcPr>
          <w:p w:rsidR="00F43F89" w:rsidRPr="001B66CD" w:rsidRDefault="00F43F89" w:rsidP="00F43F89">
            <w:pPr>
              <w:widowControl w:val="0"/>
              <w:autoSpaceDE w:val="0"/>
              <w:autoSpaceDN w:val="0"/>
              <w:adjustRightInd w:val="0"/>
            </w:pPr>
          </w:p>
        </w:tc>
        <w:tc>
          <w:tcPr>
            <w:tcW w:w="2977" w:type="dxa"/>
            <w:tcBorders>
              <w:left w:val="single" w:sz="4" w:space="0" w:color="auto"/>
              <w:bottom w:val="single" w:sz="4" w:space="0" w:color="auto"/>
              <w:right w:val="single" w:sz="4" w:space="0" w:color="auto"/>
            </w:tcBorders>
          </w:tcPr>
          <w:p w:rsidR="00F43F89" w:rsidRPr="001B66CD" w:rsidRDefault="00F43F89" w:rsidP="00F43F89">
            <w:pPr>
              <w:ind w:left="142" w:firstLine="425"/>
            </w:pPr>
            <w:r w:rsidRPr="001B66CD">
              <w:t xml:space="preserve"> - областного бюджета </w:t>
            </w:r>
          </w:p>
        </w:tc>
        <w:tc>
          <w:tcPr>
            <w:tcW w:w="2126" w:type="dxa"/>
            <w:tcBorders>
              <w:left w:val="single" w:sz="4" w:space="0" w:color="auto"/>
              <w:bottom w:val="single" w:sz="4" w:space="0" w:color="auto"/>
              <w:right w:val="single" w:sz="4" w:space="0" w:color="auto"/>
            </w:tcBorders>
            <w:vAlign w:val="center"/>
          </w:tcPr>
          <w:p w:rsidR="00F43F89" w:rsidRPr="001B66CD" w:rsidRDefault="00F43F89" w:rsidP="00F43F89">
            <w:pPr>
              <w:widowControl w:val="0"/>
              <w:autoSpaceDE w:val="0"/>
              <w:autoSpaceDN w:val="0"/>
              <w:adjustRightInd w:val="0"/>
              <w:jc w:val="center"/>
            </w:pPr>
          </w:p>
        </w:tc>
        <w:tc>
          <w:tcPr>
            <w:tcW w:w="1559" w:type="dxa"/>
            <w:tcBorders>
              <w:left w:val="single" w:sz="4" w:space="0" w:color="auto"/>
              <w:bottom w:val="single" w:sz="4" w:space="0" w:color="auto"/>
              <w:right w:val="single" w:sz="4" w:space="0" w:color="auto"/>
            </w:tcBorders>
            <w:vAlign w:val="center"/>
          </w:tcPr>
          <w:p w:rsidR="00F43F89" w:rsidRPr="001B66CD" w:rsidRDefault="00F43F89" w:rsidP="00F43F89">
            <w:pPr>
              <w:widowControl w:val="0"/>
              <w:autoSpaceDE w:val="0"/>
              <w:autoSpaceDN w:val="0"/>
              <w:adjustRightInd w:val="0"/>
              <w:jc w:val="center"/>
            </w:pPr>
          </w:p>
        </w:tc>
        <w:tc>
          <w:tcPr>
            <w:tcW w:w="1559" w:type="dxa"/>
            <w:tcBorders>
              <w:left w:val="single" w:sz="4" w:space="0" w:color="auto"/>
              <w:bottom w:val="single" w:sz="4" w:space="0" w:color="auto"/>
              <w:right w:val="single" w:sz="4" w:space="0" w:color="auto"/>
            </w:tcBorders>
            <w:vAlign w:val="center"/>
          </w:tcPr>
          <w:p w:rsidR="00F43F89" w:rsidRPr="001B66CD" w:rsidRDefault="00F43F89" w:rsidP="00F43F89">
            <w:pPr>
              <w:widowControl w:val="0"/>
              <w:autoSpaceDE w:val="0"/>
              <w:autoSpaceDN w:val="0"/>
              <w:adjustRightInd w:val="0"/>
              <w:jc w:val="center"/>
            </w:pPr>
          </w:p>
        </w:tc>
      </w:tr>
      <w:tr w:rsidR="00F43F89" w:rsidRPr="001B66CD" w:rsidTr="00AD4A0D">
        <w:trPr>
          <w:trHeight w:val="403"/>
          <w:tblCellSpacing w:w="5" w:type="nil"/>
        </w:trPr>
        <w:tc>
          <w:tcPr>
            <w:tcW w:w="2411" w:type="dxa"/>
            <w:vMerge/>
            <w:tcBorders>
              <w:left w:val="single" w:sz="4" w:space="0" w:color="auto"/>
              <w:right w:val="single" w:sz="4" w:space="0" w:color="auto"/>
            </w:tcBorders>
          </w:tcPr>
          <w:p w:rsidR="00F43F89" w:rsidRPr="001B66CD" w:rsidRDefault="00F43F89" w:rsidP="00F43F89">
            <w:pPr>
              <w:widowControl w:val="0"/>
              <w:autoSpaceDE w:val="0"/>
              <w:autoSpaceDN w:val="0"/>
              <w:adjustRightInd w:val="0"/>
            </w:pPr>
          </w:p>
        </w:tc>
        <w:tc>
          <w:tcPr>
            <w:tcW w:w="2977" w:type="dxa"/>
            <w:tcBorders>
              <w:left w:val="single" w:sz="4" w:space="0" w:color="auto"/>
              <w:bottom w:val="single" w:sz="4" w:space="0" w:color="auto"/>
              <w:right w:val="single" w:sz="4" w:space="0" w:color="auto"/>
            </w:tcBorders>
          </w:tcPr>
          <w:p w:rsidR="00F43F89" w:rsidRPr="001B66CD" w:rsidRDefault="00F43F89" w:rsidP="00F43F89">
            <w:pPr>
              <w:ind w:left="142" w:firstLine="425"/>
            </w:pPr>
            <w:r w:rsidRPr="001B66CD">
              <w:t xml:space="preserve"> - федерального бюджета </w:t>
            </w:r>
          </w:p>
        </w:tc>
        <w:tc>
          <w:tcPr>
            <w:tcW w:w="2126" w:type="dxa"/>
            <w:tcBorders>
              <w:left w:val="single" w:sz="4" w:space="0" w:color="auto"/>
              <w:bottom w:val="single" w:sz="4" w:space="0" w:color="auto"/>
              <w:right w:val="single" w:sz="4" w:space="0" w:color="auto"/>
            </w:tcBorders>
            <w:vAlign w:val="center"/>
          </w:tcPr>
          <w:p w:rsidR="00F43F89" w:rsidRPr="001B66CD" w:rsidRDefault="00F43F89" w:rsidP="00F43F89">
            <w:pPr>
              <w:jc w:val="center"/>
            </w:pPr>
            <w:r w:rsidRPr="001B66CD">
              <w:t>-</w:t>
            </w:r>
          </w:p>
        </w:tc>
        <w:tc>
          <w:tcPr>
            <w:tcW w:w="1559" w:type="dxa"/>
            <w:tcBorders>
              <w:left w:val="single" w:sz="4" w:space="0" w:color="auto"/>
              <w:bottom w:val="single" w:sz="4" w:space="0" w:color="auto"/>
              <w:right w:val="single" w:sz="4" w:space="0" w:color="auto"/>
            </w:tcBorders>
            <w:vAlign w:val="center"/>
          </w:tcPr>
          <w:p w:rsidR="00F43F89" w:rsidRPr="001B66CD" w:rsidRDefault="00F43F89" w:rsidP="00F43F89">
            <w:pPr>
              <w:jc w:val="center"/>
            </w:pPr>
          </w:p>
        </w:tc>
        <w:tc>
          <w:tcPr>
            <w:tcW w:w="1559" w:type="dxa"/>
            <w:tcBorders>
              <w:left w:val="single" w:sz="4" w:space="0" w:color="auto"/>
              <w:bottom w:val="single" w:sz="4" w:space="0" w:color="auto"/>
              <w:right w:val="single" w:sz="4" w:space="0" w:color="auto"/>
            </w:tcBorders>
            <w:vAlign w:val="center"/>
          </w:tcPr>
          <w:p w:rsidR="00F43F89" w:rsidRPr="001B66CD" w:rsidRDefault="00F43F89" w:rsidP="00F43F89">
            <w:pPr>
              <w:jc w:val="center"/>
            </w:pPr>
            <w:r w:rsidRPr="001B66CD">
              <w:t>-</w:t>
            </w:r>
          </w:p>
        </w:tc>
      </w:tr>
      <w:tr w:rsidR="00F43F89" w:rsidRPr="001B66CD">
        <w:trPr>
          <w:trHeight w:val="403"/>
          <w:tblCellSpacing w:w="5" w:type="nil"/>
        </w:trPr>
        <w:tc>
          <w:tcPr>
            <w:tcW w:w="2411" w:type="dxa"/>
            <w:vMerge/>
            <w:tcBorders>
              <w:left w:val="single" w:sz="4" w:space="0" w:color="auto"/>
              <w:bottom w:val="single" w:sz="4" w:space="0" w:color="auto"/>
              <w:right w:val="single" w:sz="4" w:space="0" w:color="auto"/>
            </w:tcBorders>
          </w:tcPr>
          <w:p w:rsidR="00F43F89" w:rsidRPr="001B66CD" w:rsidRDefault="00F43F89" w:rsidP="00F43F89">
            <w:pPr>
              <w:widowControl w:val="0"/>
              <w:autoSpaceDE w:val="0"/>
              <w:autoSpaceDN w:val="0"/>
              <w:adjustRightInd w:val="0"/>
            </w:pPr>
          </w:p>
        </w:tc>
        <w:tc>
          <w:tcPr>
            <w:tcW w:w="2977" w:type="dxa"/>
            <w:tcBorders>
              <w:left w:val="single" w:sz="4" w:space="0" w:color="auto"/>
              <w:bottom w:val="single" w:sz="4" w:space="0" w:color="auto"/>
              <w:right w:val="single" w:sz="4" w:space="0" w:color="auto"/>
            </w:tcBorders>
          </w:tcPr>
          <w:p w:rsidR="00F43F89" w:rsidRPr="001B66CD" w:rsidRDefault="00F43F89" w:rsidP="00F43F89">
            <w:pPr>
              <w:ind w:left="142" w:firstLine="425"/>
            </w:pPr>
            <w:r w:rsidRPr="001B66CD">
              <w:t>бюджет сельского поселения&lt;2&gt;</w:t>
            </w:r>
          </w:p>
        </w:tc>
        <w:tc>
          <w:tcPr>
            <w:tcW w:w="2126" w:type="dxa"/>
            <w:tcBorders>
              <w:left w:val="single" w:sz="4" w:space="0" w:color="auto"/>
              <w:bottom w:val="single" w:sz="4" w:space="0" w:color="auto"/>
              <w:right w:val="single" w:sz="4" w:space="0" w:color="auto"/>
            </w:tcBorders>
            <w:vAlign w:val="center"/>
          </w:tcPr>
          <w:p w:rsidR="00F43F89" w:rsidRPr="001B66CD" w:rsidRDefault="00F43F89" w:rsidP="00F43F89">
            <w:pPr>
              <w:jc w:val="center"/>
            </w:pPr>
          </w:p>
        </w:tc>
        <w:tc>
          <w:tcPr>
            <w:tcW w:w="1559" w:type="dxa"/>
            <w:tcBorders>
              <w:left w:val="single" w:sz="4" w:space="0" w:color="auto"/>
              <w:bottom w:val="single" w:sz="4" w:space="0" w:color="auto"/>
              <w:right w:val="single" w:sz="4" w:space="0" w:color="auto"/>
            </w:tcBorders>
            <w:vAlign w:val="center"/>
          </w:tcPr>
          <w:p w:rsidR="00F43F89" w:rsidRPr="001B66CD" w:rsidRDefault="00F43F89" w:rsidP="00F43F89">
            <w:pPr>
              <w:jc w:val="center"/>
            </w:pPr>
          </w:p>
        </w:tc>
        <w:tc>
          <w:tcPr>
            <w:tcW w:w="1559" w:type="dxa"/>
            <w:tcBorders>
              <w:left w:val="single" w:sz="4" w:space="0" w:color="auto"/>
              <w:bottom w:val="single" w:sz="4" w:space="0" w:color="auto"/>
              <w:right w:val="single" w:sz="4" w:space="0" w:color="auto"/>
            </w:tcBorders>
            <w:vAlign w:val="center"/>
          </w:tcPr>
          <w:p w:rsidR="00F43F89" w:rsidRPr="001B66CD" w:rsidRDefault="00F43F89" w:rsidP="00F43F89">
            <w:pPr>
              <w:jc w:val="center"/>
            </w:pPr>
          </w:p>
        </w:tc>
      </w:tr>
      <w:tr w:rsidR="001B6A62" w:rsidRPr="001B66CD" w:rsidTr="00AD4A0D">
        <w:trPr>
          <w:trHeight w:val="320"/>
          <w:tblCellSpacing w:w="5" w:type="nil"/>
        </w:trPr>
        <w:tc>
          <w:tcPr>
            <w:tcW w:w="2411" w:type="dxa"/>
            <w:vMerge w:val="restart"/>
            <w:tcBorders>
              <w:top w:val="single" w:sz="4" w:space="0" w:color="auto"/>
              <w:left w:val="single" w:sz="4" w:space="0" w:color="auto"/>
              <w:right w:val="single" w:sz="4" w:space="0" w:color="auto"/>
            </w:tcBorders>
          </w:tcPr>
          <w:p w:rsidR="001B6A62" w:rsidRPr="001B66CD" w:rsidRDefault="001B6A62" w:rsidP="001B6A62">
            <w:pPr>
              <w:widowControl w:val="0"/>
              <w:autoSpaceDE w:val="0"/>
              <w:autoSpaceDN w:val="0"/>
              <w:adjustRightInd w:val="0"/>
            </w:pPr>
            <w:r w:rsidRPr="001B66CD">
              <w:t>Подпрограмма 1 «Развитие физической культуры и  массового спорта»</w:t>
            </w:r>
          </w:p>
        </w:tc>
        <w:tc>
          <w:tcPr>
            <w:tcW w:w="2977" w:type="dxa"/>
            <w:tcBorders>
              <w:left w:val="single" w:sz="4" w:space="0" w:color="auto"/>
              <w:bottom w:val="single" w:sz="4" w:space="0" w:color="auto"/>
              <w:right w:val="single" w:sz="4" w:space="0" w:color="auto"/>
            </w:tcBorders>
          </w:tcPr>
          <w:p w:rsidR="001B6A62" w:rsidRPr="001B66CD" w:rsidRDefault="001B6A62" w:rsidP="001B6A62">
            <w:pPr>
              <w:ind w:left="142" w:firstLine="425"/>
            </w:pPr>
            <w:r w:rsidRPr="001B66CD">
              <w:t>Всего</w:t>
            </w:r>
          </w:p>
        </w:tc>
        <w:tc>
          <w:tcPr>
            <w:tcW w:w="2126" w:type="dxa"/>
            <w:tcBorders>
              <w:left w:val="single" w:sz="4" w:space="0" w:color="auto"/>
              <w:bottom w:val="single" w:sz="4" w:space="0" w:color="auto"/>
              <w:right w:val="single" w:sz="4" w:space="0" w:color="auto"/>
            </w:tcBorders>
            <w:vAlign w:val="center"/>
          </w:tcPr>
          <w:p w:rsidR="001B6A62" w:rsidRPr="001B66CD" w:rsidRDefault="001B6A62" w:rsidP="001B6A62">
            <w:pPr>
              <w:widowControl w:val="0"/>
              <w:autoSpaceDE w:val="0"/>
              <w:autoSpaceDN w:val="0"/>
              <w:adjustRightInd w:val="0"/>
              <w:jc w:val="center"/>
            </w:pPr>
            <w:r>
              <w:t>80,0</w:t>
            </w:r>
          </w:p>
        </w:tc>
        <w:tc>
          <w:tcPr>
            <w:tcW w:w="1559" w:type="dxa"/>
            <w:tcBorders>
              <w:left w:val="single" w:sz="4" w:space="0" w:color="auto"/>
              <w:bottom w:val="single" w:sz="4" w:space="0" w:color="auto"/>
              <w:right w:val="single" w:sz="4" w:space="0" w:color="auto"/>
            </w:tcBorders>
            <w:vAlign w:val="center"/>
          </w:tcPr>
          <w:p w:rsidR="001B6A62" w:rsidRPr="001B66CD" w:rsidRDefault="001B6A62" w:rsidP="001B6A62">
            <w:pPr>
              <w:widowControl w:val="0"/>
              <w:autoSpaceDE w:val="0"/>
              <w:autoSpaceDN w:val="0"/>
              <w:adjustRightInd w:val="0"/>
              <w:jc w:val="center"/>
            </w:pPr>
            <w:r>
              <w:t>78,0</w:t>
            </w:r>
          </w:p>
        </w:tc>
        <w:tc>
          <w:tcPr>
            <w:tcW w:w="1559" w:type="dxa"/>
            <w:tcBorders>
              <w:left w:val="single" w:sz="4" w:space="0" w:color="auto"/>
              <w:bottom w:val="single" w:sz="4" w:space="0" w:color="auto"/>
              <w:right w:val="single" w:sz="4" w:space="0" w:color="auto"/>
            </w:tcBorders>
            <w:vAlign w:val="center"/>
          </w:tcPr>
          <w:p w:rsidR="001B6A62" w:rsidRPr="001B66CD" w:rsidRDefault="001B6A62" w:rsidP="001B6A62">
            <w:pPr>
              <w:widowControl w:val="0"/>
              <w:autoSpaceDE w:val="0"/>
              <w:autoSpaceDN w:val="0"/>
              <w:adjustRightInd w:val="0"/>
              <w:jc w:val="center"/>
            </w:pPr>
            <w:r>
              <w:t>2,0</w:t>
            </w:r>
          </w:p>
        </w:tc>
      </w:tr>
      <w:tr w:rsidR="001B6A62" w:rsidRPr="001B66CD" w:rsidTr="00AD4A0D">
        <w:trPr>
          <w:trHeight w:val="342"/>
          <w:tblCellSpacing w:w="5" w:type="nil"/>
        </w:trPr>
        <w:tc>
          <w:tcPr>
            <w:tcW w:w="2411" w:type="dxa"/>
            <w:vMerge/>
            <w:tcBorders>
              <w:left w:val="single" w:sz="4" w:space="0" w:color="auto"/>
              <w:right w:val="single" w:sz="4" w:space="0" w:color="auto"/>
            </w:tcBorders>
          </w:tcPr>
          <w:p w:rsidR="001B6A62" w:rsidRPr="001B66CD" w:rsidRDefault="001B6A62" w:rsidP="001B6A62">
            <w:pPr>
              <w:widowControl w:val="0"/>
              <w:autoSpaceDE w:val="0"/>
              <w:autoSpaceDN w:val="0"/>
              <w:adjustRightInd w:val="0"/>
            </w:pPr>
          </w:p>
        </w:tc>
        <w:tc>
          <w:tcPr>
            <w:tcW w:w="2977" w:type="dxa"/>
            <w:tcBorders>
              <w:left w:val="single" w:sz="4" w:space="0" w:color="auto"/>
              <w:bottom w:val="single" w:sz="4" w:space="0" w:color="auto"/>
              <w:right w:val="single" w:sz="4" w:space="0" w:color="auto"/>
            </w:tcBorders>
          </w:tcPr>
          <w:p w:rsidR="001B6A62" w:rsidRPr="001B66CD" w:rsidRDefault="001B6A62" w:rsidP="001B6A62">
            <w:pPr>
              <w:ind w:left="142" w:firstLine="425"/>
            </w:pPr>
            <w:r w:rsidRPr="001B66CD">
              <w:t xml:space="preserve">бюджет Большесальского сельского поселения </w:t>
            </w:r>
          </w:p>
        </w:tc>
        <w:tc>
          <w:tcPr>
            <w:tcW w:w="2126" w:type="dxa"/>
            <w:tcBorders>
              <w:left w:val="single" w:sz="4" w:space="0" w:color="auto"/>
              <w:bottom w:val="single" w:sz="4" w:space="0" w:color="auto"/>
              <w:right w:val="single" w:sz="4" w:space="0" w:color="auto"/>
            </w:tcBorders>
            <w:vAlign w:val="center"/>
          </w:tcPr>
          <w:p w:rsidR="001B6A62" w:rsidRPr="001B66CD" w:rsidRDefault="001B6A62" w:rsidP="001B6A62">
            <w:pPr>
              <w:widowControl w:val="0"/>
              <w:autoSpaceDE w:val="0"/>
              <w:autoSpaceDN w:val="0"/>
              <w:adjustRightInd w:val="0"/>
              <w:jc w:val="center"/>
            </w:pPr>
            <w:r>
              <w:t>80,0</w:t>
            </w:r>
          </w:p>
        </w:tc>
        <w:tc>
          <w:tcPr>
            <w:tcW w:w="1559" w:type="dxa"/>
            <w:tcBorders>
              <w:left w:val="single" w:sz="4" w:space="0" w:color="auto"/>
              <w:bottom w:val="single" w:sz="4" w:space="0" w:color="auto"/>
              <w:right w:val="single" w:sz="4" w:space="0" w:color="auto"/>
            </w:tcBorders>
            <w:vAlign w:val="center"/>
          </w:tcPr>
          <w:p w:rsidR="001B6A62" w:rsidRPr="001B66CD" w:rsidRDefault="001B6A62" w:rsidP="001B6A62">
            <w:pPr>
              <w:widowControl w:val="0"/>
              <w:autoSpaceDE w:val="0"/>
              <w:autoSpaceDN w:val="0"/>
              <w:adjustRightInd w:val="0"/>
              <w:jc w:val="center"/>
            </w:pPr>
            <w:r>
              <w:t>78,0</w:t>
            </w:r>
          </w:p>
        </w:tc>
        <w:tc>
          <w:tcPr>
            <w:tcW w:w="1559" w:type="dxa"/>
            <w:tcBorders>
              <w:left w:val="single" w:sz="4" w:space="0" w:color="auto"/>
              <w:bottom w:val="single" w:sz="4" w:space="0" w:color="auto"/>
              <w:right w:val="single" w:sz="4" w:space="0" w:color="auto"/>
            </w:tcBorders>
            <w:vAlign w:val="center"/>
          </w:tcPr>
          <w:p w:rsidR="001B6A62" w:rsidRPr="001B66CD" w:rsidRDefault="001B6A62" w:rsidP="001B6A62">
            <w:pPr>
              <w:widowControl w:val="0"/>
              <w:autoSpaceDE w:val="0"/>
              <w:autoSpaceDN w:val="0"/>
              <w:adjustRightInd w:val="0"/>
              <w:jc w:val="center"/>
            </w:pPr>
            <w:r>
              <w:t>2,0</w:t>
            </w:r>
          </w:p>
        </w:tc>
      </w:tr>
      <w:tr w:rsidR="00EB2BB6" w:rsidRPr="001B66CD" w:rsidTr="00AD4A0D">
        <w:trPr>
          <w:trHeight w:val="275"/>
          <w:tblCellSpacing w:w="5" w:type="nil"/>
        </w:trPr>
        <w:tc>
          <w:tcPr>
            <w:tcW w:w="2411" w:type="dxa"/>
            <w:vMerge/>
            <w:tcBorders>
              <w:left w:val="single" w:sz="4" w:space="0" w:color="auto"/>
              <w:right w:val="single" w:sz="4" w:space="0" w:color="auto"/>
            </w:tcBorders>
          </w:tcPr>
          <w:p w:rsidR="00EB2BB6" w:rsidRPr="001B66CD" w:rsidRDefault="00EB2BB6" w:rsidP="00EB2BB6">
            <w:pPr>
              <w:widowControl w:val="0"/>
              <w:autoSpaceDE w:val="0"/>
              <w:autoSpaceDN w:val="0"/>
              <w:adjustRightInd w:val="0"/>
            </w:pPr>
          </w:p>
        </w:tc>
        <w:tc>
          <w:tcPr>
            <w:tcW w:w="2977" w:type="dxa"/>
            <w:tcBorders>
              <w:left w:val="single" w:sz="4" w:space="0" w:color="auto"/>
              <w:bottom w:val="single" w:sz="4" w:space="0" w:color="auto"/>
              <w:right w:val="single" w:sz="4" w:space="0" w:color="auto"/>
            </w:tcBorders>
          </w:tcPr>
          <w:p w:rsidR="00EB2BB6" w:rsidRPr="001B66CD" w:rsidRDefault="00EB2BB6" w:rsidP="00EB2BB6">
            <w:pPr>
              <w:ind w:left="142" w:firstLine="425"/>
            </w:pPr>
            <w:r w:rsidRPr="001B66CD">
              <w:t>безвозмездные поступления в бюджет Большесальского сельского поселения, &lt;2&gt;</w:t>
            </w:r>
          </w:p>
        </w:tc>
        <w:tc>
          <w:tcPr>
            <w:tcW w:w="2126" w:type="dxa"/>
            <w:tcBorders>
              <w:left w:val="single" w:sz="4" w:space="0" w:color="auto"/>
              <w:bottom w:val="single" w:sz="4" w:space="0" w:color="auto"/>
              <w:right w:val="single" w:sz="4" w:space="0" w:color="auto"/>
            </w:tcBorders>
            <w:vAlign w:val="center"/>
          </w:tcPr>
          <w:p w:rsidR="00EB2BB6" w:rsidRPr="001B66CD" w:rsidRDefault="00EB2BB6" w:rsidP="00EB2BB6">
            <w:pPr>
              <w:jc w:val="center"/>
            </w:pPr>
            <w:r w:rsidRPr="001B66CD">
              <w:t>-</w:t>
            </w:r>
          </w:p>
        </w:tc>
        <w:tc>
          <w:tcPr>
            <w:tcW w:w="1559" w:type="dxa"/>
            <w:tcBorders>
              <w:left w:val="single" w:sz="4" w:space="0" w:color="auto"/>
              <w:bottom w:val="single" w:sz="4" w:space="0" w:color="auto"/>
              <w:right w:val="single" w:sz="4" w:space="0" w:color="auto"/>
            </w:tcBorders>
            <w:vAlign w:val="center"/>
          </w:tcPr>
          <w:p w:rsidR="00EB2BB6" w:rsidRPr="001B66CD" w:rsidRDefault="00EB2BB6" w:rsidP="00EB2BB6">
            <w:pPr>
              <w:jc w:val="center"/>
            </w:pPr>
            <w:r w:rsidRPr="001B66CD">
              <w:t>-</w:t>
            </w:r>
          </w:p>
        </w:tc>
        <w:tc>
          <w:tcPr>
            <w:tcW w:w="1559" w:type="dxa"/>
            <w:tcBorders>
              <w:left w:val="single" w:sz="4" w:space="0" w:color="auto"/>
              <w:bottom w:val="single" w:sz="4" w:space="0" w:color="auto"/>
              <w:right w:val="single" w:sz="4" w:space="0" w:color="auto"/>
            </w:tcBorders>
            <w:vAlign w:val="center"/>
          </w:tcPr>
          <w:p w:rsidR="00EB2BB6" w:rsidRPr="001B66CD" w:rsidRDefault="00EB2BB6" w:rsidP="00EB2BB6">
            <w:pPr>
              <w:jc w:val="center"/>
            </w:pPr>
            <w:r w:rsidRPr="001B66CD">
              <w:t>-</w:t>
            </w:r>
          </w:p>
        </w:tc>
      </w:tr>
      <w:tr w:rsidR="00EB2BB6" w:rsidRPr="001B66CD" w:rsidTr="00AD4A0D">
        <w:trPr>
          <w:trHeight w:val="280"/>
          <w:tblCellSpacing w:w="5" w:type="nil"/>
        </w:trPr>
        <w:tc>
          <w:tcPr>
            <w:tcW w:w="2411" w:type="dxa"/>
            <w:vMerge/>
            <w:tcBorders>
              <w:left w:val="single" w:sz="4" w:space="0" w:color="auto"/>
              <w:right w:val="single" w:sz="4" w:space="0" w:color="auto"/>
            </w:tcBorders>
          </w:tcPr>
          <w:p w:rsidR="00EB2BB6" w:rsidRPr="001B66CD" w:rsidRDefault="00EB2BB6" w:rsidP="00EB2BB6">
            <w:pPr>
              <w:widowControl w:val="0"/>
              <w:autoSpaceDE w:val="0"/>
              <w:autoSpaceDN w:val="0"/>
              <w:adjustRightInd w:val="0"/>
            </w:pPr>
          </w:p>
        </w:tc>
        <w:tc>
          <w:tcPr>
            <w:tcW w:w="2977" w:type="dxa"/>
            <w:tcBorders>
              <w:left w:val="single" w:sz="4" w:space="0" w:color="auto"/>
              <w:bottom w:val="single" w:sz="4" w:space="0" w:color="auto"/>
              <w:right w:val="single" w:sz="4" w:space="0" w:color="auto"/>
            </w:tcBorders>
          </w:tcPr>
          <w:p w:rsidR="00EB2BB6" w:rsidRPr="001B66CD" w:rsidRDefault="00EB2BB6" w:rsidP="00EB2BB6">
            <w:pPr>
              <w:ind w:left="142" w:firstLine="425"/>
            </w:pPr>
            <w:r w:rsidRPr="001B66CD">
              <w:t>в том числе за счет средств:</w:t>
            </w:r>
          </w:p>
        </w:tc>
        <w:tc>
          <w:tcPr>
            <w:tcW w:w="2126" w:type="dxa"/>
            <w:tcBorders>
              <w:left w:val="single" w:sz="4" w:space="0" w:color="auto"/>
              <w:bottom w:val="single" w:sz="4" w:space="0" w:color="auto"/>
              <w:right w:val="single" w:sz="4" w:space="0" w:color="auto"/>
            </w:tcBorders>
            <w:vAlign w:val="center"/>
          </w:tcPr>
          <w:p w:rsidR="00EB2BB6" w:rsidRPr="001B66CD" w:rsidRDefault="00EB2BB6" w:rsidP="00EB2BB6">
            <w:pPr>
              <w:jc w:val="center"/>
            </w:pPr>
            <w:r w:rsidRPr="001B66CD">
              <w:t>-</w:t>
            </w:r>
          </w:p>
        </w:tc>
        <w:tc>
          <w:tcPr>
            <w:tcW w:w="1559" w:type="dxa"/>
            <w:tcBorders>
              <w:left w:val="single" w:sz="4" w:space="0" w:color="auto"/>
              <w:bottom w:val="single" w:sz="4" w:space="0" w:color="auto"/>
              <w:right w:val="single" w:sz="4" w:space="0" w:color="auto"/>
            </w:tcBorders>
            <w:vAlign w:val="center"/>
          </w:tcPr>
          <w:p w:rsidR="00EB2BB6" w:rsidRPr="001B66CD" w:rsidRDefault="00EB2BB6" w:rsidP="00EB2BB6">
            <w:pPr>
              <w:jc w:val="center"/>
            </w:pPr>
            <w:r w:rsidRPr="001B66CD">
              <w:t>-</w:t>
            </w:r>
          </w:p>
        </w:tc>
        <w:tc>
          <w:tcPr>
            <w:tcW w:w="1559" w:type="dxa"/>
            <w:tcBorders>
              <w:left w:val="single" w:sz="4" w:space="0" w:color="auto"/>
              <w:bottom w:val="single" w:sz="4" w:space="0" w:color="auto"/>
              <w:right w:val="single" w:sz="4" w:space="0" w:color="auto"/>
            </w:tcBorders>
            <w:vAlign w:val="center"/>
          </w:tcPr>
          <w:p w:rsidR="00EB2BB6" w:rsidRPr="001B66CD" w:rsidRDefault="00EB2BB6" w:rsidP="00EB2BB6">
            <w:pPr>
              <w:jc w:val="center"/>
            </w:pPr>
            <w:r w:rsidRPr="001B66CD">
              <w:t>-</w:t>
            </w:r>
          </w:p>
        </w:tc>
      </w:tr>
      <w:tr w:rsidR="00EB2BB6" w:rsidRPr="001B66CD" w:rsidTr="00AD4A0D">
        <w:trPr>
          <w:trHeight w:val="269"/>
          <w:tblCellSpacing w:w="5" w:type="nil"/>
        </w:trPr>
        <w:tc>
          <w:tcPr>
            <w:tcW w:w="2411" w:type="dxa"/>
            <w:vMerge/>
            <w:tcBorders>
              <w:left w:val="single" w:sz="4" w:space="0" w:color="auto"/>
              <w:right w:val="single" w:sz="4" w:space="0" w:color="auto"/>
            </w:tcBorders>
          </w:tcPr>
          <w:p w:rsidR="00EB2BB6" w:rsidRPr="001B66CD" w:rsidRDefault="00EB2BB6" w:rsidP="00EB2BB6">
            <w:pPr>
              <w:widowControl w:val="0"/>
              <w:autoSpaceDE w:val="0"/>
              <w:autoSpaceDN w:val="0"/>
              <w:adjustRightInd w:val="0"/>
            </w:pPr>
          </w:p>
        </w:tc>
        <w:tc>
          <w:tcPr>
            <w:tcW w:w="2977" w:type="dxa"/>
            <w:tcBorders>
              <w:left w:val="single" w:sz="4" w:space="0" w:color="auto"/>
              <w:bottom w:val="single" w:sz="4" w:space="0" w:color="auto"/>
              <w:right w:val="single" w:sz="4" w:space="0" w:color="auto"/>
            </w:tcBorders>
          </w:tcPr>
          <w:p w:rsidR="00EB2BB6" w:rsidRPr="001B66CD" w:rsidRDefault="00EB2BB6" w:rsidP="00EB2BB6">
            <w:pPr>
              <w:ind w:left="142" w:firstLine="425"/>
            </w:pPr>
            <w:r w:rsidRPr="001B66CD">
              <w:t xml:space="preserve"> - областного бюджета </w:t>
            </w:r>
          </w:p>
        </w:tc>
        <w:tc>
          <w:tcPr>
            <w:tcW w:w="2126" w:type="dxa"/>
            <w:tcBorders>
              <w:left w:val="single" w:sz="4" w:space="0" w:color="auto"/>
              <w:bottom w:val="single" w:sz="4" w:space="0" w:color="auto"/>
              <w:right w:val="single" w:sz="4" w:space="0" w:color="auto"/>
            </w:tcBorders>
            <w:vAlign w:val="center"/>
          </w:tcPr>
          <w:p w:rsidR="00EB2BB6" w:rsidRPr="001B66CD" w:rsidRDefault="00EB2BB6" w:rsidP="00EB2BB6">
            <w:pPr>
              <w:widowControl w:val="0"/>
              <w:autoSpaceDE w:val="0"/>
              <w:autoSpaceDN w:val="0"/>
              <w:adjustRightInd w:val="0"/>
              <w:jc w:val="center"/>
            </w:pPr>
          </w:p>
        </w:tc>
        <w:tc>
          <w:tcPr>
            <w:tcW w:w="1559" w:type="dxa"/>
            <w:tcBorders>
              <w:left w:val="single" w:sz="4" w:space="0" w:color="auto"/>
              <w:bottom w:val="single" w:sz="4" w:space="0" w:color="auto"/>
              <w:right w:val="single" w:sz="4" w:space="0" w:color="auto"/>
            </w:tcBorders>
            <w:vAlign w:val="center"/>
          </w:tcPr>
          <w:p w:rsidR="00EB2BB6" w:rsidRPr="001B66CD" w:rsidRDefault="00EB2BB6" w:rsidP="00EB2BB6">
            <w:pPr>
              <w:widowControl w:val="0"/>
              <w:autoSpaceDE w:val="0"/>
              <w:autoSpaceDN w:val="0"/>
              <w:adjustRightInd w:val="0"/>
              <w:jc w:val="center"/>
            </w:pPr>
          </w:p>
        </w:tc>
        <w:tc>
          <w:tcPr>
            <w:tcW w:w="1559" w:type="dxa"/>
            <w:tcBorders>
              <w:left w:val="single" w:sz="4" w:space="0" w:color="auto"/>
              <w:bottom w:val="single" w:sz="4" w:space="0" w:color="auto"/>
              <w:right w:val="single" w:sz="4" w:space="0" w:color="auto"/>
            </w:tcBorders>
            <w:vAlign w:val="center"/>
          </w:tcPr>
          <w:p w:rsidR="00EB2BB6" w:rsidRPr="001B66CD" w:rsidRDefault="00EB2BB6" w:rsidP="00EB2BB6">
            <w:pPr>
              <w:widowControl w:val="0"/>
              <w:autoSpaceDE w:val="0"/>
              <w:autoSpaceDN w:val="0"/>
              <w:adjustRightInd w:val="0"/>
              <w:jc w:val="center"/>
            </w:pPr>
          </w:p>
        </w:tc>
      </w:tr>
      <w:tr w:rsidR="00EB2BB6" w:rsidRPr="001B66CD" w:rsidTr="00AD4A0D">
        <w:trPr>
          <w:trHeight w:val="392"/>
          <w:tblCellSpacing w:w="5" w:type="nil"/>
        </w:trPr>
        <w:tc>
          <w:tcPr>
            <w:tcW w:w="2411" w:type="dxa"/>
            <w:vMerge/>
            <w:tcBorders>
              <w:left w:val="single" w:sz="4" w:space="0" w:color="auto"/>
              <w:right w:val="single" w:sz="4" w:space="0" w:color="auto"/>
            </w:tcBorders>
          </w:tcPr>
          <w:p w:rsidR="00EB2BB6" w:rsidRPr="001B66CD" w:rsidRDefault="00EB2BB6" w:rsidP="00EB2BB6">
            <w:pPr>
              <w:widowControl w:val="0"/>
              <w:autoSpaceDE w:val="0"/>
              <w:autoSpaceDN w:val="0"/>
              <w:adjustRightInd w:val="0"/>
            </w:pPr>
          </w:p>
        </w:tc>
        <w:tc>
          <w:tcPr>
            <w:tcW w:w="2977" w:type="dxa"/>
            <w:tcBorders>
              <w:left w:val="single" w:sz="4" w:space="0" w:color="auto"/>
              <w:bottom w:val="single" w:sz="4" w:space="0" w:color="auto"/>
              <w:right w:val="single" w:sz="4" w:space="0" w:color="auto"/>
            </w:tcBorders>
          </w:tcPr>
          <w:p w:rsidR="00EB2BB6" w:rsidRPr="001B66CD" w:rsidRDefault="00EB2BB6" w:rsidP="00EB2BB6">
            <w:pPr>
              <w:ind w:left="142" w:firstLine="425"/>
            </w:pPr>
            <w:r w:rsidRPr="001B66CD">
              <w:t xml:space="preserve"> - федерального бюджета </w:t>
            </w:r>
          </w:p>
        </w:tc>
        <w:tc>
          <w:tcPr>
            <w:tcW w:w="2126" w:type="dxa"/>
            <w:tcBorders>
              <w:left w:val="single" w:sz="4" w:space="0" w:color="auto"/>
              <w:bottom w:val="single" w:sz="4" w:space="0" w:color="auto"/>
              <w:right w:val="single" w:sz="4" w:space="0" w:color="auto"/>
            </w:tcBorders>
            <w:vAlign w:val="center"/>
          </w:tcPr>
          <w:p w:rsidR="00EB2BB6" w:rsidRPr="001B66CD" w:rsidRDefault="00EB2BB6" w:rsidP="00EB2BB6">
            <w:pPr>
              <w:jc w:val="center"/>
            </w:pPr>
            <w:r w:rsidRPr="001B66CD">
              <w:t>-</w:t>
            </w:r>
          </w:p>
        </w:tc>
        <w:tc>
          <w:tcPr>
            <w:tcW w:w="1559" w:type="dxa"/>
            <w:tcBorders>
              <w:left w:val="single" w:sz="4" w:space="0" w:color="auto"/>
              <w:bottom w:val="single" w:sz="4" w:space="0" w:color="auto"/>
              <w:right w:val="single" w:sz="4" w:space="0" w:color="auto"/>
            </w:tcBorders>
            <w:vAlign w:val="center"/>
          </w:tcPr>
          <w:p w:rsidR="00EB2BB6" w:rsidRPr="001B66CD" w:rsidRDefault="00EB2BB6" w:rsidP="00EB2BB6">
            <w:pPr>
              <w:jc w:val="center"/>
            </w:pPr>
          </w:p>
        </w:tc>
        <w:tc>
          <w:tcPr>
            <w:tcW w:w="1559" w:type="dxa"/>
            <w:tcBorders>
              <w:left w:val="single" w:sz="4" w:space="0" w:color="auto"/>
              <w:bottom w:val="single" w:sz="4" w:space="0" w:color="auto"/>
              <w:right w:val="single" w:sz="4" w:space="0" w:color="auto"/>
            </w:tcBorders>
            <w:vAlign w:val="center"/>
          </w:tcPr>
          <w:p w:rsidR="00EB2BB6" w:rsidRPr="001B66CD" w:rsidRDefault="00EB2BB6" w:rsidP="00EB2BB6">
            <w:pPr>
              <w:jc w:val="center"/>
            </w:pPr>
            <w:r w:rsidRPr="001B66CD">
              <w:t>-</w:t>
            </w:r>
          </w:p>
        </w:tc>
      </w:tr>
      <w:tr w:rsidR="00EB2BB6" w:rsidRPr="001B66CD">
        <w:trPr>
          <w:trHeight w:val="392"/>
          <w:tblCellSpacing w:w="5" w:type="nil"/>
        </w:trPr>
        <w:tc>
          <w:tcPr>
            <w:tcW w:w="2411" w:type="dxa"/>
            <w:vMerge/>
            <w:tcBorders>
              <w:left w:val="single" w:sz="4" w:space="0" w:color="auto"/>
              <w:bottom w:val="single" w:sz="4" w:space="0" w:color="auto"/>
              <w:right w:val="single" w:sz="4" w:space="0" w:color="auto"/>
            </w:tcBorders>
          </w:tcPr>
          <w:p w:rsidR="00EB2BB6" w:rsidRPr="001B66CD" w:rsidRDefault="00EB2BB6" w:rsidP="00EB2BB6">
            <w:pPr>
              <w:widowControl w:val="0"/>
              <w:autoSpaceDE w:val="0"/>
              <w:autoSpaceDN w:val="0"/>
              <w:adjustRightInd w:val="0"/>
            </w:pPr>
          </w:p>
        </w:tc>
        <w:tc>
          <w:tcPr>
            <w:tcW w:w="2977" w:type="dxa"/>
            <w:tcBorders>
              <w:left w:val="single" w:sz="4" w:space="0" w:color="auto"/>
              <w:bottom w:val="single" w:sz="4" w:space="0" w:color="auto"/>
              <w:right w:val="single" w:sz="4" w:space="0" w:color="auto"/>
            </w:tcBorders>
          </w:tcPr>
          <w:p w:rsidR="00EB2BB6" w:rsidRPr="001B66CD" w:rsidRDefault="00EB2BB6" w:rsidP="00EB2BB6">
            <w:pPr>
              <w:ind w:left="142" w:firstLine="425"/>
            </w:pPr>
            <w:r w:rsidRPr="001B66CD">
              <w:t>бюджет сельского поселения&lt;2&gt;</w:t>
            </w:r>
          </w:p>
        </w:tc>
        <w:tc>
          <w:tcPr>
            <w:tcW w:w="2126" w:type="dxa"/>
            <w:tcBorders>
              <w:left w:val="single" w:sz="4" w:space="0" w:color="auto"/>
              <w:bottom w:val="single" w:sz="4" w:space="0" w:color="auto"/>
              <w:right w:val="single" w:sz="4" w:space="0" w:color="auto"/>
            </w:tcBorders>
            <w:vAlign w:val="center"/>
          </w:tcPr>
          <w:p w:rsidR="00EB2BB6" w:rsidRPr="001B66CD" w:rsidRDefault="00EB2BB6" w:rsidP="00EB2BB6">
            <w:pPr>
              <w:jc w:val="center"/>
            </w:pPr>
          </w:p>
        </w:tc>
        <w:tc>
          <w:tcPr>
            <w:tcW w:w="1559" w:type="dxa"/>
            <w:tcBorders>
              <w:left w:val="single" w:sz="4" w:space="0" w:color="auto"/>
              <w:bottom w:val="single" w:sz="4" w:space="0" w:color="auto"/>
              <w:right w:val="single" w:sz="4" w:space="0" w:color="auto"/>
            </w:tcBorders>
            <w:vAlign w:val="center"/>
          </w:tcPr>
          <w:p w:rsidR="00EB2BB6" w:rsidRPr="001B66CD" w:rsidRDefault="00EB2BB6" w:rsidP="00EB2BB6">
            <w:pPr>
              <w:jc w:val="center"/>
            </w:pPr>
          </w:p>
        </w:tc>
        <w:tc>
          <w:tcPr>
            <w:tcW w:w="1559" w:type="dxa"/>
            <w:tcBorders>
              <w:left w:val="single" w:sz="4" w:space="0" w:color="auto"/>
              <w:bottom w:val="single" w:sz="4" w:space="0" w:color="auto"/>
              <w:right w:val="single" w:sz="4" w:space="0" w:color="auto"/>
            </w:tcBorders>
            <w:vAlign w:val="center"/>
          </w:tcPr>
          <w:p w:rsidR="00EB2BB6" w:rsidRPr="001B66CD" w:rsidRDefault="00EB2BB6" w:rsidP="00EB2BB6">
            <w:pPr>
              <w:jc w:val="center"/>
            </w:pPr>
          </w:p>
        </w:tc>
      </w:tr>
      <w:tr w:rsidR="001B6A62" w:rsidRPr="001B66CD">
        <w:trPr>
          <w:trHeight w:val="199"/>
          <w:tblCellSpacing w:w="5" w:type="nil"/>
        </w:trPr>
        <w:tc>
          <w:tcPr>
            <w:tcW w:w="2411" w:type="dxa"/>
            <w:vMerge w:val="restart"/>
            <w:tcBorders>
              <w:left w:val="single" w:sz="4" w:space="0" w:color="auto"/>
              <w:right w:val="single" w:sz="4" w:space="0" w:color="auto"/>
            </w:tcBorders>
          </w:tcPr>
          <w:p w:rsidR="001B6A62" w:rsidRPr="001B66CD" w:rsidRDefault="001B6A62" w:rsidP="001B6A62">
            <w:pPr>
              <w:widowControl w:val="0"/>
              <w:autoSpaceDE w:val="0"/>
              <w:autoSpaceDN w:val="0"/>
              <w:adjustRightInd w:val="0"/>
            </w:pPr>
            <w:r w:rsidRPr="001B66CD">
              <w:t>Основное мероприятие 1.1 «Организация и проведение спортивных и физкультурно-массовых мероприятий среди различных слоев населения Большесальского сельского поселения»</w:t>
            </w:r>
          </w:p>
        </w:tc>
        <w:tc>
          <w:tcPr>
            <w:tcW w:w="2977" w:type="dxa"/>
            <w:tcBorders>
              <w:left w:val="single" w:sz="4" w:space="0" w:color="auto"/>
              <w:bottom w:val="single" w:sz="4" w:space="0" w:color="auto"/>
              <w:right w:val="single" w:sz="4" w:space="0" w:color="auto"/>
            </w:tcBorders>
          </w:tcPr>
          <w:p w:rsidR="001B6A62" w:rsidRPr="001B66CD" w:rsidRDefault="001B6A62" w:rsidP="001B6A62">
            <w:pPr>
              <w:ind w:left="142" w:firstLine="425"/>
            </w:pPr>
            <w:r w:rsidRPr="001B66CD">
              <w:t>Всего</w:t>
            </w:r>
          </w:p>
        </w:tc>
        <w:tc>
          <w:tcPr>
            <w:tcW w:w="2126" w:type="dxa"/>
            <w:tcBorders>
              <w:left w:val="single" w:sz="4" w:space="0" w:color="auto"/>
              <w:bottom w:val="single" w:sz="4" w:space="0" w:color="auto"/>
              <w:right w:val="single" w:sz="4" w:space="0" w:color="auto"/>
            </w:tcBorders>
            <w:vAlign w:val="center"/>
          </w:tcPr>
          <w:p w:rsidR="001B6A62" w:rsidRPr="001B66CD" w:rsidRDefault="001B6A62" w:rsidP="001B6A62">
            <w:pPr>
              <w:widowControl w:val="0"/>
              <w:autoSpaceDE w:val="0"/>
              <w:autoSpaceDN w:val="0"/>
              <w:adjustRightInd w:val="0"/>
              <w:jc w:val="center"/>
            </w:pPr>
            <w:r>
              <w:t>80,0</w:t>
            </w:r>
          </w:p>
        </w:tc>
        <w:tc>
          <w:tcPr>
            <w:tcW w:w="1559" w:type="dxa"/>
            <w:tcBorders>
              <w:left w:val="single" w:sz="4" w:space="0" w:color="auto"/>
              <w:bottom w:val="single" w:sz="4" w:space="0" w:color="auto"/>
              <w:right w:val="single" w:sz="4" w:space="0" w:color="auto"/>
            </w:tcBorders>
            <w:vAlign w:val="center"/>
          </w:tcPr>
          <w:p w:rsidR="001B6A62" w:rsidRPr="001B66CD" w:rsidRDefault="001B6A62" w:rsidP="001B6A62">
            <w:pPr>
              <w:widowControl w:val="0"/>
              <w:autoSpaceDE w:val="0"/>
              <w:autoSpaceDN w:val="0"/>
              <w:adjustRightInd w:val="0"/>
              <w:jc w:val="center"/>
            </w:pPr>
            <w:r>
              <w:t>78,0</w:t>
            </w:r>
          </w:p>
        </w:tc>
        <w:tc>
          <w:tcPr>
            <w:tcW w:w="1559" w:type="dxa"/>
            <w:tcBorders>
              <w:left w:val="single" w:sz="4" w:space="0" w:color="auto"/>
              <w:bottom w:val="single" w:sz="4" w:space="0" w:color="auto"/>
              <w:right w:val="single" w:sz="4" w:space="0" w:color="auto"/>
            </w:tcBorders>
            <w:vAlign w:val="center"/>
          </w:tcPr>
          <w:p w:rsidR="001B6A62" w:rsidRPr="001B66CD" w:rsidRDefault="001B6A62" w:rsidP="001B6A62">
            <w:pPr>
              <w:widowControl w:val="0"/>
              <w:autoSpaceDE w:val="0"/>
              <w:autoSpaceDN w:val="0"/>
              <w:adjustRightInd w:val="0"/>
              <w:jc w:val="center"/>
            </w:pPr>
            <w:r>
              <w:t>2,0</w:t>
            </w:r>
          </w:p>
        </w:tc>
      </w:tr>
      <w:tr w:rsidR="001B6A62" w:rsidRPr="001B66CD">
        <w:trPr>
          <w:trHeight w:val="290"/>
          <w:tblCellSpacing w:w="5" w:type="nil"/>
        </w:trPr>
        <w:tc>
          <w:tcPr>
            <w:tcW w:w="2411" w:type="dxa"/>
            <w:vMerge/>
            <w:tcBorders>
              <w:left w:val="single" w:sz="4" w:space="0" w:color="auto"/>
              <w:right w:val="single" w:sz="4" w:space="0" w:color="auto"/>
            </w:tcBorders>
          </w:tcPr>
          <w:p w:rsidR="001B6A62" w:rsidRPr="001B66CD" w:rsidRDefault="001B6A62" w:rsidP="001B6A62">
            <w:pPr>
              <w:widowControl w:val="0"/>
              <w:autoSpaceDE w:val="0"/>
              <w:autoSpaceDN w:val="0"/>
              <w:adjustRightInd w:val="0"/>
            </w:pPr>
          </w:p>
        </w:tc>
        <w:tc>
          <w:tcPr>
            <w:tcW w:w="2977" w:type="dxa"/>
            <w:tcBorders>
              <w:left w:val="single" w:sz="4" w:space="0" w:color="auto"/>
              <w:bottom w:val="single" w:sz="4" w:space="0" w:color="auto"/>
              <w:right w:val="single" w:sz="4" w:space="0" w:color="auto"/>
            </w:tcBorders>
          </w:tcPr>
          <w:p w:rsidR="001B6A62" w:rsidRPr="001B66CD" w:rsidRDefault="001B6A62" w:rsidP="001B6A62">
            <w:pPr>
              <w:ind w:left="142" w:firstLine="425"/>
            </w:pPr>
            <w:r w:rsidRPr="001B66CD">
              <w:t xml:space="preserve">бюджет Большесальского сельского поселения </w:t>
            </w:r>
          </w:p>
        </w:tc>
        <w:tc>
          <w:tcPr>
            <w:tcW w:w="2126" w:type="dxa"/>
            <w:tcBorders>
              <w:left w:val="single" w:sz="4" w:space="0" w:color="auto"/>
              <w:bottom w:val="single" w:sz="4" w:space="0" w:color="auto"/>
              <w:right w:val="single" w:sz="4" w:space="0" w:color="auto"/>
            </w:tcBorders>
            <w:vAlign w:val="center"/>
          </w:tcPr>
          <w:p w:rsidR="001B6A62" w:rsidRPr="001B66CD" w:rsidRDefault="001B6A62" w:rsidP="001B6A62">
            <w:pPr>
              <w:widowControl w:val="0"/>
              <w:autoSpaceDE w:val="0"/>
              <w:autoSpaceDN w:val="0"/>
              <w:adjustRightInd w:val="0"/>
              <w:jc w:val="center"/>
            </w:pPr>
            <w:r>
              <w:t>80,0</w:t>
            </w:r>
          </w:p>
        </w:tc>
        <w:tc>
          <w:tcPr>
            <w:tcW w:w="1559" w:type="dxa"/>
            <w:tcBorders>
              <w:left w:val="single" w:sz="4" w:space="0" w:color="auto"/>
              <w:bottom w:val="single" w:sz="4" w:space="0" w:color="auto"/>
              <w:right w:val="single" w:sz="4" w:space="0" w:color="auto"/>
            </w:tcBorders>
            <w:vAlign w:val="center"/>
          </w:tcPr>
          <w:p w:rsidR="001B6A62" w:rsidRPr="001B66CD" w:rsidRDefault="001B6A62" w:rsidP="001B6A62">
            <w:pPr>
              <w:widowControl w:val="0"/>
              <w:autoSpaceDE w:val="0"/>
              <w:autoSpaceDN w:val="0"/>
              <w:adjustRightInd w:val="0"/>
              <w:jc w:val="center"/>
            </w:pPr>
            <w:r>
              <w:t>78,0</w:t>
            </w:r>
          </w:p>
        </w:tc>
        <w:tc>
          <w:tcPr>
            <w:tcW w:w="1559" w:type="dxa"/>
            <w:tcBorders>
              <w:left w:val="single" w:sz="4" w:space="0" w:color="auto"/>
              <w:bottom w:val="single" w:sz="4" w:space="0" w:color="auto"/>
              <w:right w:val="single" w:sz="4" w:space="0" w:color="auto"/>
            </w:tcBorders>
            <w:vAlign w:val="center"/>
          </w:tcPr>
          <w:p w:rsidR="001B6A62" w:rsidRPr="001B66CD" w:rsidRDefault="001B6A62" w:rsidP="001B6A62">
            <w:pPr>
              <w:widowControl w:val="0"/>
              <w:autoSpaceDE w:val="0"/>
              <w:autoSpaceDN w:val="0"/>
              <w:adjustRightInd w:val="0"/>
              <w:jc w:val="center"/>
            </w:pPr>
            <w:r>
              <w:t>2,0</w:t>
            </w:r>
          </w:p>
        </w:tc>
      </w:tr>
      <w:tr w:rsidR="00EB2BB6" w:rsidRPr="001B66CD">
        <w:trPr>
          <w:trHeight w:val="279"/>
          <w:tblCellSpacing w:w="5" w:type="nil"/>
        </w:trPr>
        <w:tc>
          <w:tcPr>
            <w:tcW w:w="2411" w:type="dxa"/>
            <w:vMerge/>
            <w:tcBorders>
              <w:left w:val="single" w:sz="4" w:space="0" w:color="auto"/>
              <w:right w:val="single" w:sz="4" w:space="0" w:color="auto"/>
            </w:tcBorders>
          </w:tcPr>
          <w:p w:rsidR="00EB2BB6" w:rsidRPr="001B66CD" w:rsidRDefault="00EB2BB6" w:rsidP="00EB2BB6">
            <w:pPr>
              <w:widowControl w:val="0"/>
              <w:autoSpaceDE w:val="0"/>
              <w:autoSpaceDN w:val="0"/>
              <w:adjustRightInd w:val="0"/>
            </w:pPr>
          </w:p>
        </w:tc>
        <w:tc>
          <w:tcPr>
            <w:tcW w:w="2977" w:type="dxa"/>
            <w:tcBorders>
              <w:left w:val="single" w:sz="4" w:space="0" w:color="auto"/>
              <w:bottom w:val="single" w:sz="4" w:space="0" w:color="auto"/>
              <w:right w:val="single" w:sz="4" w:space="0" w:color="auto"/>
            </w:tcBorders>
          </w:tcPr>
          <w:p w:rsidR="00EB2BB6" w:rsidRPr="001B66CD" w:rsidRDefault="00EB2BB6" w:rsidP="00EB2BB6">
            <w:pPr>
              <w:ind w:left="142" w:firstLine="425"/>
            </w:pPr>
            <w:r w:rsidRPr="001B66CD">
              <w:t>безвозмездные поступления в бюджет Большесальского сельского поселения, &lt;2&gt;</w:t>
            </w:r>
          </w:p>
        </w:tc>
        <w:tc>
          <w:tcPr>
            <w:tcW w:w="2126" w:type="dxa"/>
            <w:tcBorders>
              <w:left w:val="single" w:sz="4" w:space="0" w:color="auto"/>
              <w:bottom w:val="single" w:sz="4" w:space="0" w:color="auto"/>
              <w:right w:val="single" w:sz="4" w:space="0" w:color="auto"/>
            </w:tcBorders>
            <w:vAlign w:val="center"/>
          </w:tcPr>
          <w:p w:rsidR="00EB2BB6" w:rsidRPr="001B66CD" w:rsidRDefault="00EB2BB6" w:rsidP="00EB2BB6">
            <w:pPr>
              <w:jc w:val="center"/>
            </w:pPr>
            <w:r w:rsidRPr="001B66CD">
              <w:t>-</w:t>
            </w:r>
          </w:p>
        </w:tc>
        <w:tc>
          <w:tcPr>
            <w:tcW w:w="1559" w:type="dxa"/>
            <w:tcBorders>
              <w:left w:val="single" w:sz="4" w:space="0" w:color="auto"/>
              <w:bottom w:val="single" w:sz="4" w:space="0" w:color="auto"/>
              <w:right w:val="single" w:sz="4" w:space="0" w:color="auto"/>
            </w:tcBorders>
            <w:vAlign w:val="center"/>
          </w:tcPr>
          <w:p w:rsidR="00EB2BB6" w:rsidRPr="001B66CD" w:rsidRDefault="00EB2BB6" w:rsidP="00EB2BB6">
            <w:pPr>
              <w:jc w:val="center"/>
            </w:pPr>
            <w:r w:rsidRPr="001B66CD">
              <w:t>-</w:t>
            </w:r>
          </w:p>
        </w:tc>
        <w:tc>
          <w:tcPr>
            <w:tcW w:w="1559" w:type="dxa"/>
            <w:tcBorders>
              <w:left w:val="single" w:sz="4" w:space="0" w:color="auto"/>
              <w:bottom w:val="single" w:sz="4" w:space="0" w:color="auto"/>
              <w:right w:val="single" w:sz="4" w:space="0" w:color="auto"/>
            </w:tcBorders>
            <w:vAlign w:val="center"/>
          </w:tcPr>
          <w:p w:rsidR="00EB2BB6" w:rsidRPr="001B66CD" w:rsidRDefault="00EB2BB6" w:rsidP="00EB2BB6">
            <w:pPr>
              <w:jc w:val="center"/>
            </w:pPr>
            <w:r w:rsidRPr="001B66CD">
              <w:t>-</w:t>
            </w:r>
          </w:p>
        </w:tc>
      </w:tr>
      <w:tr w:rsidR="00EB2BB6" w:rsidRPr="001B66CD">
        <w:trPr>
          <w:trHeight w:val="302"/>
          <w:tblCellSpacing w:w="5" w:type="nil"/>
        </w:trPr>
        <w:tc>
          <w:tcPr>
            <w:tcW w:w="2411" w:type="dxa"/>
            <w:vMerge/>
            <w:tcBorders>
              <w:left w:val="single" w:sz="4" w:space="0" w:color="auto"/>
              <w:right w:val="single" w:sz="4" w:space="0" w:color="auto"/>
            </w:tcBorders>
          </w:tcPr>
          <w:p w:rsidR="00EB2BB6" w:rsidRPr="001B66CD" w:rsidRDefault="00EB2BB6" w:rsidP="00EB2BB6">
            <w:pPr>
              <w:widowControl w:val="0"/>
              <w:autoSpaceDE w:val="0"/>
              <w:autoSpaceDN w:val="0"/>
              <w:adjustRightInd w:val="0"/>
            </w:pPr>
          </w:p>
        </w:tc>
        <w:tc>
          <w:tcPr>
            <w:tcW w:w="2977" w:type="dxa"/>
            <w:tcBorders>
              <w:left w:val="single" w:sz="4" w:space="0" w:color="auto"/>
              <w:bottom w:val="single" w:sz="4" w:space="0" w:color="auto"/>
              <w:right w:val="single" w:sz="4" w:space="0" w:color="auto"/>
            </w:tcBorders>
          </w:tcPr>
          <w:p w:rsidR="00EB2BB6" w:rsidRPr="001B66CD" w:rsidRDefault="00EB2BB6" w:rsidP="00EB2BB6">
            <w:pPr>
              <w:ind w:left="142" w:firstLine="425"/>
            </w:pPr>
            <w:r w:rsidRPr="001B66CD">
              <w:t>в том числе за счет средств:</w:t>
            </w:r>
          </w:p>
        </w:tc>
        <w:tc>
          <w:tcPr>
            <w:tcW w:w="2126" w:type="dxa"/>
            <w:tcBorders>
              <w:left w:val="single" w:sz="4" w:space="0" w:color="auto"/>
              <w:bottom w:val="single" w:sz="4" w:space="0" w:color="auto"/>
              <w:right w:val="single" w:sz="4" w:space="0" w:color="auto"/>
            </w:tcBorders>
            <w:vAlign w:val="center"/>
          </w:tcPr>
          <w:p w:rsidR="00EB2BB6" w:rsidRPr="001B66CD" w:rsidRDefault="00EB2BB6" w:rsidP="00EB2BB6">
            <w:pPr>
              <w:jc w:val="center"/>
            </w:pPr>
            <w:r w:rsidRPr="001B66CD">
              <w:t>-</w:t>
            </w:r>
          </w:p>
        </w:tc>
        <w:tc>
          <w:tcPr>
            <w:tcW w:w="1559" w:type="dxa"/>
            <w:tcBorders>
              <w:left w:val="single" w:sz="4" w:space="0" w:color="auto"/>
              <w:bottom w:val="single" w:sz="4" w:space="0" w:color="auto"/>
              <w:right w:val="single" w:sz="4" w:space="0" w:color="auto"/>
            </w:tcBorders>
            <w:vAlign w:val="center"/>
          </w:tcPr>
          <w:p w:rsidR="00EB2BB6" w:rsidRPr="001B66CD" w:rsidRDefault="00EB2BB6" w:rsidP="00EB2BB6">
            <w:pPr>
              <w:jc w:val="center"/>
            </w:pPr>
            <w:r w:rsidRPr="001B66CD">
              <w:t>-</w:t>
            </w:r>
          </w:p>
        </w:tc>
        <w:tc>
          <w:tcPr>
            <w:tcW w:w="1559" w:type="dxa"/>
            <w:tcBorders>
              <w:left w:val="single" w:sz="4" w:space="0" w:color="auto"/>
              <w:bottom w:val="single" w:sz="4" w:space="0" w:color="auto"/>
              <w:right w:val="single" w:sz="4" w:space="0" w:color="auto"/>
            </w:tcBorders>
            <w:vAlign w:val="center"/>
          </w:tcPr>
          <w:p w:rsidR="00EB2BB6" w:rsidRPr="001B66CD" w:rsidRDefault="00EB2BB6" w:rsidP="00EB2BB6">
            <w:pPr>
              <w:jc w:val="center"/>
            </w:pPr>
            <w:r w:rsidRPr="001B66CD">
              <w:t>-</w:t>
            </w:r>
          </w:p>
        </w:tc>
      </w:tr>
      <w:tr w:rsidR="00EB2BB6" w:rsidRPr="001B66CD">
        <w:trPr>
          <w:trHeight w:val="263"/>
          <w:tblCellSpacing w:w="5" w:type="nil"/>
        </w:trPr>
        <w:tc>
          <w:tcPr>
            <w:tcW w:w="2411" w:type="dxa"/>
            <w:vMerge/>
            <w:tcBorders>
              <w:left w:val="single" w:sz="4" w:space="0" w:color="auto"/>
              <w:right w:val="single" w:sz="4" w:space="0" w:color="auto"/>
            </w:tcBorders>
          </w:tcPr>
          <w:p w:rsidR="00EB2BB6" w:rsidRPr="001B66CD" w:rsidRDefault="00EB2BB6" w:rsidP="00EB2BB6">
            <w:pPr>
              <w:widowControl w:val="0"/>
              <w:autoSpaceDE w:val="0"/>
              <w:autoSpaceDN w:val="0"/>
              <w:adjustRightInd w:val="0"/>
            </w:pPr>
          </w:p>
        </w:tc>
        <w:tc>
          <w:tcPr>
            <w:tcW w:w="2977" w:type="dxa"/>
            <w:tcBorders>
              <w:left w:val="single" w:sz="4" w:space="0" w:color="auto"/>
              <w:bottom w:val="single" w:sz="4" w:space="0" w:color="auto"/>
              <w:right w:val="single" w:sz="4" w:space="0" w:color="auto"/>
            </w:tcBorders>
          </w:tcPr>
          <w:p w:rsidR="00EB2BB6" w:rsidRPr="001B66CD" w:rsidRDefault="00EB2BB6" w:rsidP="00EB2BB6">
            <w:pPr>
              <w:ind w:left="142" w:firstLine="425"/>
            </w:pPr>
            <w:r w:rsidRPr="001B66CD">
              <w:t xml:space="preserve"> - областного бюджета </w:t>
            </w:r>
          </w:p>
        </w:tc>
        <w:tc>
          <w:tcPr>
            <w:tcW w:w="2126" w:type="dxa"/>
            <w:tcBorders>
              <w:left w:val="single" w:sz="4" w:space="0" w:color="auto"/>
              <w:bottom w:val="single" w:sz="4" w:space="0" w:color="auto"/>
              <w:right w:val="single" w:sz="4" w:space="0" w:color="auto"/>
            </w:tcBorders>
            <w:vAlign w:val="center"/>
          </w:tcPr>
          <w:p w:rsidR="00EB2BB6" w:rsidRPr="001B66CD" w:rsidRDefault="00EB2BB6" w:rsidP="00EB2BB6">
            <w:pPr>
              <w:widowControl w:val="0"/>
              <w:autoSpaceDE w:val="0"/>
              <w:autoSpaceDN w:val="0"/>
              <w:adjustRightInd w:val="0"/>
              <w:jc w:val="center"/>
            </w:pPr>
          </w:p>
        </w:tc>
        <w:tc>
          <w:tcPr>
            <w:tcW w:w="1559" w:type="dxa"/>
            <w:tcBorders>
              <w:left w:val="single" w:sz="4" w:space="0" w:color="auto"/>
              <w:bottom w:val="single" w:sz="4" w:space="0" w:color="auto"/>
              <w:right w:val="single" w:sz="4" w:space="0" w:color="auto"/>
            </w:tcBorders>
            <w:vAlign w:val="center"/>
          </w:tcPr>
          <w:p w:rsidR="00EB2BB6" w:rsidRPr="001B66CD" w:rsidRDefault="00EB2BB6" w:rsidP="00EB2BB6">
            <w:pPr>
              <w:widowControl w:val="0"/>
              <w:autoSpaceDE w:val="0"/>
              <w:autoSpaceDN w:val="0"/>
              <w:adjustRightInd w:val="0"/>
              <w:jc w:val="center"/>
            </w:pPr>
          </w:p>
        </w:tc>
        <w:tc>
          <w:tcPr>
            <w:tcW w:w="1559" w:type="dxa"/>
            <w:tcBorders>
              <w:left w:val="single" w:sz="4" w:space="0" w:color="auto"/>
              <w:bottom w:val="single" w:sz="4" w:space="0" w:color="auto"/>
              <w:right w:val="single" w:sz="4" w:space="0" w:color="auto"/>
            </w:tcBorders>
            <w:vAlign w:val="center"/>
          </w:tcPr>
          <w:p w:rsidR="00EB2BB6" w:rsidRPr="001B66CD" w:rsidRDefault="00EB2BB6" w:rsidP="00EB2BB6">
            <w:pPr>
              <w:widowControl w:val="0"/>
              <w:autoSpaceDE w:val="0"/>
              <w:autoSpaceDN w:val="0"/>
              <w:adjustRightInd w:val="0"/>
              <w:jc w:val="center"/>
            </w:pPr>
          </w:p>
        </w:tc>
      </w:tr>
      <w:tr w:rsidR="00EB2BB6" w:rsidRPr="001B66CD" w:rsidTr="00AD4A0D">
        <w:trPr>
          <w:trHeight w:val="391"/>
          <w:tblCellSpacing w:w="5" w:type="nil"/>
        </w:trPr>
        <w:tc>
          <w:tcPr>
            <w:tcW w:w="2411" w:type="dxa"/>
            <w:vMerge/>
            <w:tcBorders>
              <w:left w:val="single" w:sz="4" w:space="0" w:color="auto"/>
              <w:right w:val="single" w:sz="4" w:space="0" w:color="auto"/>
            </w:tcBorders>
          </w:tcPr>
          <w:p w:rsidR="00EB2BB6" w:rsidRPr="001B66CD" w:rsidRDefault="00EB2BB6" w:rsidP="00EB2BB6">
            <w:pPr>
              <w:widowControl w:val="0"/>
              <w:autoSpaceDE w:val="0"/>
              <w:autoSpaceDN w:val="0"/>
              <w:adjustRightInd w:val="0"/>
            </w:pPr>
          </w:p>
        </w:tc>
        <w:tc>
          <w:tcPr>
            <w:tcW w:w="2977" w:type="dxa"/>
            <w:tcBorders>
              <w:left w:val="single" w:sz="4" w:space="0" w:color="auto"/>
              <w:bottom w:val="single" w:sz="4" w:space="0" w:color="auto"/>
              <w:right w:val="single" w:sz="4" w:space="0" w:color="auto"/>
            </w:tcBorders>
          </w:tcPr>
          <w:p w:rsidR="00EB2BB6" w:rsidRPr="001B66CD" w:rsidRDefault="00EB2BB6" w:rsidP="00EB2BB6">
            <w:pPr>
              <w:ind w:left="142" w:firstLine="425"/>
            </w:pPr>
            <w:r w:rsidRPr="001B66CD">
              <w:t xml:space="preserve"> - федерального бюджета </w:t>
            </w:r>
          </w:p>
        </w:tc>
        <w:tc>
          <w:tcPr>
            <w:tcW w:w="2126" w:type="dxa"/>
            <w:tcBorders>
              <w:left w:val="single" w:sz="4" w:space="0" w:color="auto"/>
              <w:bottom w:val="single" w:sz="4" w:space="0" w:color="auto"/>
              <w:right w:val="single" w:sz="4" w:space="0" w:color="auto"/>
            </w:tcBorders>
            <w:vAlign w:val="center"/>
          </w:tcPr>
          <w:p w:rsidR="00EB2BB6" w:rsidRPr="001B66CD" w:rsidRDefault="00EB2BB6" w:rsidP="00EB2BB6">
            <w:pPr>
              <w:jc w:val="center"/>
            </w:pPr>
            <w:r w:rsidRPr="001B66CD">
              <w:t>-</w:t>
            </w:r>
          </w:p>
        </w:tc>
        <w:tc>
          <w:tcPr>
            <w:tcW w:w="1559" w:type="dxa"/>
            <w:tcBorders>
              <w:left w:val="single" w:sz="4" w:space="0" w:color="auto"/>
              <w:bottom w:val="single" w:sz="4" w:space="0" w:color="auto"/>
              <w:right w:val="single" w:sz="4" w:space="0" w:color="auto"/>
            </w:tcBorders>
            <w:vAlign w:val="center"/>
          </w:tcPr>
          <w:p w:rsidR="00EB2BB6" w:rsidRPr="001B66CD" w:rsidRDefault="00EB2BB6" w:rsidP="00EB2BB6">
            <w:pPr>
              <w:jc w:val="center"/>
            </w:pPr>
          </w:p>
        </w:tc>
        <w:tc>
          <w:tcPr>
            <w:tcW w:w="1559" w:type="dxa"/>
            <w:tcBorders>
              <w:left w:val="single" w:sz="4" w:space="0" w:color="auto"/>
              <w:bottom w:val="single" w:sz="4" w:space="0" w:color="auto"/>
              <w:right w:val="single" w:sz="4" w:space="0" w:color="auto"/>
            </w:tcBorders>
            <w:vAlign w:val="center"/>
          </w:tcPr>
          <w:p w:rsidR="00EB2BB6" w:rsidRPr="001B66CD" w:rsidRDefault="00EB2BB6" w:rsidP="00EB2BB6">
            <w:pPr>
              <w:jc w:val="center"/>
            </w:pPr>
            <w:r w:rsidRPr="001B66CD">
              <w:t>-</w:t>
            </w:r>
          </w:p>
        </w:tc>
      </w:tr>
      <w:tr w:rsidR="00EB2BB6" w:rsidRPr="001B66CD">
        <w:trPr>
          <w:trHeight w:val="391"/>
          <w:tblCellSpacing w:w="5" w:type="nil"/>
        </w:trPr>
        <w:tc>
          <w:tcPr>
            <w:tcW w:w="2411" w:type="dxa"/>
            <w:vMerge/>
            <w:tcBorders>
              <w:left w:val="single" w:sz="4" w:space="0" w:color="auto"/>
              <w:bottom w:val="single" w:sz="4" w:space="0" w:color="auto"/>
              <w:right w:val="single" w:sz="4" w:space="0" w:color="auto"/>
            </w:tcBorders>
          </w:tcPr>
          <w:p w:rsidR="00EB2BB6" w:rsidRPr="001B66CD" w:rsidRDefault="00EB2BB6" w:rsidP="00EB2BB6">
            <w:pPr>
              <w:widowControl w:val="0"/>
              <w:autoSpaceDE w:val="0"/>
              <w:autoSpaceDN w:val="0"/>
              <w:adjustRightInd w:val="0"/>
            </w:pPr>
          </w:p>
        </w:tc>
        <w:tc>
          <w:tcPr>
            <w:tcW w:w="2977" w:type="dxa"/>
            <w:tcBorders>
              <w:left w:val="single" w:sz="4" w:space="0" w:color="auto"/>
              <w:bottom w:val="single" w:sz="4" w:space="0" w:color="auto"/>
              <w:right w:val="single" w:sz="4" w:space="0" w:color="auto"/>
            </w:tcBorders>
          </w:tcPr>
          <w:p w:rsidR="00EB2BB6" w:rsidRPr="001B66CD" w:rsidRDefault="00EB2BB6" w:rsidP="00EB2BB6">
            <w:pPr>
              <w:ind w:left="142" w:firstLine="425"/>
            </w:pPr>
            <w:r w:rsidRPr="001B66CD">
              <w:t>бюджет сельского поселения&lt;2&gt;</w:t>
            </w:r>
          </w:p>
        </w:tc>
        <w:tc>
          <w:tcPr>
            <w:tcW w:w="2126" w:type="dxa"/>
            <w:tcBorders>
              <w:left w:val="single" w:sz="4" w:space="0" w:color="auto"/>
              <w:bottom w:val="single" w:sz="4" w:space="0" w:color="auto"/>
              <w:right w:val="single" w:sz="4" w:space="0" w:color="auto"/>
            </w:tcBorders>
            <w:vAlign w:val="center"/>
          </w:tcPr>
          <w:p w:rsidR="00EB2BB6" w:rsidRPr="001B66CD" w:rsidRDefault="00EB2BB6" w:rsidP="00EB2BB6">
            <w:pPr>
              <w:jc w:val="center"/>
            </w:pPr>
          </w:p>
        </w:tc>
        <w:tc>
          <w:tcPr>
            <w:tcW w:w="1559" w:type="dxa"/>
            <w:tcBorders>
              <w:left w:val="single" w:sz="4" w:space="0" w:color="auto"/>
              <w:bottom w:val="single" w:sz="4" w:space="0" w:color="auto"/>
              <w:right w:val="single" w:sz="4" w:space="0" w:color="auto"/>
            </w:tcBorders>
            <w:vAlign w:val="center"/>
          </w:tcPr>
          <w:p w:rsidR="00EB2BB6" w:rsidRPr="001B66CD" w:rsidRDefault="00EB2BB6" w:rsidP="00EB2BB6">
            <w:pPr>
              <w:jc w:val="center"/>
            </w:pPr>
          </w:p>
        </w:tc>
        <w:tc>
          <w:tcPr>
            <w:tcW w:w="1559" w:type="dxa"/>
            <w:tcBorders>
              <w:left w:val="single" w:sz="4" w:space="0" w:color="auto"/>
              <w:bottom w:val="single" w:sz="4" w:space="0" w:color="auto"/>
              <w:right w:val="single" w:sz="4" w:space="0" w:color="auto"/>
            </w:tcBorders>
            <w:vAlign w:val="center"/>
          </w:tcPr>
          <w:p w:rsidR="00EB2BB6" w:rsidRPr="001B66CD" w:rsidRDefault="00EB2BB6" w:rsidP="00EB2BB6">
            <w:pPr>
              <w:jc w:val="center"/>
            </w:pPr>
          </w:p>
        </w:tc>
      </w:tr>
    </w:tbl>
    <w:p w:rsidR="00AF6F44" w:rsidRPr="001B66CD" w:rsidRDefault="00AF6F44" w:rsidP="00423523">
      <w:pPr>
        <w:widowControl w:val="0"/>
        <w:autoSpaceDE w:val="0"/>
        <w:autoSpaceDN w:val="0"/>
        <w:adjustRightInd w:val="0"/>
        <w:outlineLvl w:val="2"/>
        <w:rPr>
          <w:rFonts w:eastAsia="Calibri"/>
          <w:sz w:val="26"/>
          <w:szCs w:val="26"/>
          <w:lang w:eastAsia="en-US"/>
        </w:rPr>
        <w:sectPr w:rsidR="00AF6F44" w:rsidRPr="001B66CD" w:rsidSect="007F0598">
          <w:pgSz w:w="11905" w:h="16838"/>
          <w:pgMar w:top="1134" w:right="850" w:bottom="1134" w:left="1701" w:header="720" w:footer="720" w:gutter="0"/>
          <w:cols w:space="720"/>
          <w:noEndnote/>
        </w:sectPr>
      </w:pPr>
    </w:p>
    <w:p w:rsidR="00F437FB" w:rsidRDefault="00F437FB" w:rsidP="00462CF7">
      <w:pPr>
        <w:ind w:left="10206"/>
        <w:jc w:val="right"/>
        <w:rPr>
          <w:kern w:val="2"/>
          <w:sz w:val="26"/>
          <w:szCs w:val="26"/>
        </w:rPr>
      </w:pPr>
    </w:p>
    <w:p w:rsidR="00462CF7" w:rsidRPr="001B66CD" w:rsidRDefault="00462CF7" w:rsidP="00462CF7">
      <w:pPr>
        <w:ind w:left="10206"/>
        <w:jc w:val="right"/>
        <w:rPr>
          <w:kern w:val="2"/>
          <w:sz w:val="26"/>
          <w:szCs w:val="26"/>
        </w:rPr>
      </w:pPr>
      <w:r w:rsidRPr="001B66CD">
        <w:rPr>
          <w:kern w:val="2"/>
          <w:sz w:val="26"/>
          <w:szCs w:val="26"/>
        </w:rPr>
        <w:t>Приложение № 3</w:t>
      </w:r>
    </w:p>
    <w:p w:rsidR="00462CF7" w:rsidRPr="001B66CD" w:rsidRDefault="00462CF7" w:rsidP="00462CF7">
      <w:pPr>
        <w:ind w:left="10206"/>
        <w:jc w:val="right"/>
        <w:rPr>
          <w:kern w:val="2"/>
          <w:sz w:val="26"/>
          <w:szCs w:val="26"/>
        </w:rPr>
      </w:pPr>
      <w:r w:rsidRPr="001B66CD">
        <w:rPr>
          <w:kern w:val="2"/>
          <w:sz w:val="26"/>
          <w:szCs w:val="26"/>
        </w:rPr>
        <w:t xml:space="preserve">к отчету о реализации муниципальной программы </w:t>
      </w:r>
      <w:r w:rsidR="00DF7022" w:rsidRPr="001B66CD">
        <w:rPr>
          <w:kern w:val="2"/>
          <w:sz w:val="26"/>
          <w:szCs w:val="26"/>
        </w:rPr>
        <w:t>Большесальского</w:t>
      </w:r>
      <w:r w:rsidRPr="001B66CD">
        <w:rPr>
          <w:kern w:val="2"/>
          <w:sz w:val="26"/>
          <w:szCs w:val="26"/>
        </w:rPr>
        <w:t xml:space="preserve"> сельского поселения «</w:t>
      </w:r>
      <w:r w:rsidRPr="001B66CD">
        <w:rPr>
          <w:bCs/>
          <w:kern w:val="2"/>
          <w:sz w:val="26"/>
          <w:szCs w:val="26"/>
        </w:rPr>
        <w:t>Развитие физической культуры и спорта»</w:t>
      </w:r>
      <w:r w:rsidRPr="001B66CD">
        <w:rPr>
          <w:kern w:val="2"/>
          <w:sz w:val="26"/>
          <w:szCs w:val="26"/>
        </w:rPr>
        <w:t xml:space="preserve"> за </w:t>
      </w:r>
      <w:r w:rsidR="00063453" w:rsidRPr="001B66CD">
        <w:rPr>
          <w:kern w:val="2"/>
          <w:sz w:val="26"/>
          <w:szCs w:val="26"/>
        </w:rPr>
        <w:t>20</w:t>
      </w:r>
      <w:r w:rsidR="003C2846">
        <w:rPr>
          <w:kern w:val="2"/>
          <w:sz w:val="26"/>
          <w:szCs w:val="26"/>
        </w:rPr>
        <w:t>2</w:t>
      </w:r>
      <w:r w:rsidR="001B6A62">
        <w:rPr>
          <w:kern w:val="2"/>
          <w:sz w:val="26"/>
          <w:szCs w:val="26"/>
        </w:rPr>
        <w:t>2</w:t>
      </w:r>
      <w:r w:rsidRPr="001B66CD">
        <w:rPr>
          <w:kern w:val="2"/>
          <w:sz w:val="26"/>
          <w:szCs w:val="26"/>
        </w:rPr>
        <w:t xml:space="preserve"> год</w:t>
      </w:r>
    </w:p>
    <w:p w:rsidR="00462CF7" w:rsidRPr="001B66CD" w:rsidRDefault="00462CF7" w:rsidP="00462CF7">
      <w:pPr>
        <w:widowControl w:val="0"/>
        <w:shd w:val="clear" w:color="auto" w:fill="FFFFFF"/>
        <w:autoSpaceDE w:val="0"/>
        <w:autoSpaceDN w:val="0"/>
        <w:adjustRightInd w:val="0"/>
        <w:rPr>
          <w:b/>
          <w:sz w:val="26"/>
          <w:szCs w:val="26"/>
        </w:rPr>
      </w:pPr>
    </w:p>
    <w:p w:rsidR="00EB2BB6" w:rsidRPr="001B66CD" w:rsidRDefault="00EB2BB6" w:rsidP="00EB2BB6">
      <w:pPr>
        <w:widowControl w:val="0"/>
        <w:shd w:val="clear" w:color="auto" w:fill="FFFFFF"/>
        <w:autoSpaceDE w:val="0"/>
        <w:autoSpaceDN w:val="0"/>
        <w:adjustRightInd w:val="0"/>
        <w:jc w:val="center"/>
        <w:rPr>
          <w:rFonts w:eastAsia="Calibri"/>
          <w:b/>
          <w:sz w:val="26"/>
          <w:szCs w:val="26"/>
          <w:lang w:eastAsia="en-US"/>
        </w:rPr>
      </w:pPr>
      <w:r w:rsidRPr="001B66CD">
        <w:rPr>
          <w:rFonts w:eastAsia="Calibri"/>
          <w:b/>
          <w:sz w:val="26"/>
          <w:szCs w:val="26"/>
          <w:lang w:eastAsia="en-US"/>
        </w:rPr>
        <w:t>Сведения о достижении значений показателей муниципальной программы</w:t>
      </w:r>
    </w:p>
    <w:p w:rsidR="00C6785C" w:rsidRPr="001B66CD" w:rsidRDefault="00EB2BB6" w:rsidP="00EB2BB6">
      <w:pPr>
        <w:widowControl w:val="0"/>
        <w:shd w:val="clear" w:color="auto" w:fill="FFFFFF"/>
        <w:autoSpaceDE w:val="0"/>
        <w:autoSpaceDN w:val="0"/>
        <w:adjustRightInd w:val="0"/>
        <w:jc w:val="center"/>
        <w:rPr>
          <w:rFonts w:eastAsia="Calibri"/>
          <w:b/>
          <w:sz w:val="26"/>
          <w:szCs w:val="26"/>
          <w:lang w:eastAsia="en-US"/>
        </w:rPr>
      </w:pPr>
      <w:r w:rsidRPr="001B66CD">
        <w:rPr>
          <w:rFonts w:eastAsia="Calibri"/>
          <w:b/>
          <w:sz w:val="26"/>
          <w:szCs w:val="26"/>
          <w:lang w:eastAsia="en-US"/>
        </w:rPr>
        <w:t xml:space="preserve"> </w:t>
      </w:r>
      <w:r w:rsidR="00C6785C" w:rsidRPr="001B66CD">
        <w:rPr>
          <w:rFonts w:eastAsia="Calibri"/>
          <w:b/>
          <w:sz w:val="26"/>
          <w:szCs w:val="26"/>
          <w:lang w:eastAsia="en-US"/>
        </w:rPr>
        <w:t xml:space="preserve">«Развитие физической культуры и спорта» за </w:t>
      </w:r>
      <w:r w:rsidR="00063453" w:rsidRPr="001B66CD">
        <w:rPr>
          <w:rFonts w:eastAsia="Calibri"/>
          <w:b/>
          <w:sz w:val="26"/>
          <w:szCs w:val="26"/>
          <w:lang w:eastAsia="en-US"/>
        </w:rPr>
        <w:t>20</w:t>
      </w:r>
      <w:r w:rsidR="00F437FB">
        <w:rPr>
          <w:rFonts w:eastAsia="Calibri"/>
          <w:b/>
          <w:sz w:val="26"/>
          <w:szCs w:val="26"/>
          <w:lang w:eastAsia="en-US"/>
        </w:rPr>
        <w:t>2</w:t>
      </w:r>
      <w:r w:rsidR="001B6A62">
        <w:rPr>
          <w:rFonts w:eastAsia="Calibri"/>
          <w:b/>
          <w:sz w:val="26"/>
          <w:szCs w:val="26"/>
          <w:lang w:eastAsia="en-US"/>
        </w:rPr>
        <w:t>2</w:t>
      </w:r>
      <w:r w:rsidR="00C6785C" w:rsidRPr="001B66CD">
        <w:rPr>
          <w:rFonts w:eastAsia="Calibri"/>
          <w:b/>
          <w:sz w:val="26"/>
          <w:szCs w:val="26"/>
          <w:lang w:eastAsia="en-US"/>
        </w:rPr>
        <w:t xml:space="preserve"> год</w:t>
      </w:r>
    </w:p>
    <w:p w:rsidR="00462CF7" w:rsidRPr="001B66CD" w:rsidRDefault="00462CF7" w:rsidP="00462CF7">
      <w:pPr>
        <w:widowControl w:val="0"/>
        <w:shd w:val="clear" w:color="auto" w:fill="FFFFFF"/>
        <w:autoSpaceDE w:val="0"/>
        <w:autoSpaceDN w:val="0"/>
        <w:adjustRightInd w:val="0"/>
        <w:jc w:val="center"/>
        <w:rPr>
          <w:rFonts w:eastAsia="Calibri"/>
          <w:sz w:val="26"/>
          <w:szCs w:val="26"/>
          <w:lang w:eastAsia="en-US"/>
        </w:rPr>
      </w:pPr>
    </w:p>
    <w:p w:rsidR="00462CF7" w:rsidRPr="001B66CD" w:rsidRDefault="00462CF7" w:rsidP="00462CF7">
      <w:pPr>
        <w:widowControl w:val="0"/>
        <w:shd w:val="clear" w:color="auto" w:fill="FFFFFF"/>
        <w:autoSpaceDE w:val="0"/>
        <w:autoSpaceDN w:val="0"/>
        <w:adjustRightInd w:val="0"/>
        <w:jc w:val="both"/>
        <w:rPr>
          <w:rFonts w:eastAsia="Calibri"/>
          <w:sz w:val="26"/>
          <w:szCs w:val="26"/>
          <w:lang w:eastAsia="en-US"/>
        </w:rPr>
      </w:pPr>
    </w:p>
    <w:tbl>
      <w:tblPr>
        <w:tblW w:w="17445" w:type="dxa"/>
        <w:jc w:val="center"/>
        <w:tblCellSpacing w:w="5" w:type="nil"/>
        <w:tblLayout w:type="fixed"/>
        <w:tblCellMar>
          <w:left w:w="75" w:type="dxa"/>
          <w:right w:w="75" w:type="dxa"/>
        </w:tblCellMar>
        <w:tblLook w:val="0000" w:firstRow="0" w:lastRow="0" w:firstColumn="0" w:lastColumn="0" w:noHBand="0" w:noVBand="0"/>
      </w:tblPr>
      <w:tblGrid>
        <w:gridCol w:w="1630"/>
        <w:gridCol w:w="739"/>
        <w:gridCol w:w="3693"/>
        <w:gridCol w:w="2247"/>
        <w:gridCol w:w="678"/>
        <w:gridCol w:w="584"/>
        <w:gridCol w:w="1358"/>
        <w:gridCol w:w="195"/>
        <w:gridCol w:w="1266"/>
        <w:gridCol w:w="739"/>
        <w:gridCol w:w="1069"/>
        <w:gridCol w:w="1751"/>
        <w:gridCol w:w="36"/>
        <w:gridCol w:w="1460"/>
      </w:tblGrid>
      <w:tr w:rsidR="00462CF7" w:rsidRPr="001B66CD" w:rsidTr="000F57CE">
        <w:trPr>
          <w:gridBefore w:val="1"/>
          <w:wBefore w:w="1630" w:type="dxa"/>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jc w:val="center"/>
            </w:pPr>
            <w:r w:rsidRPr="001B66CD">
              <w:t>№ п/п</w:t>
            </w:r>
          </w:p>
        </w:tc>
        <w:tc>
          <w:tcPr>
            <w:tcW w:w="6618" w:type="dxa"/>
            <w:gridSpan w:val="3"/>
            <w:vMerge w:val="restart"/>
            <w:tcBorders>
              <w:top w:val="single" w:sz="4" w:space="0" w:color="auto"/>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jc w:val="center"/>
            </w:pPr>
            <w:r w:rsidRPr="001B66CD">
              <w:t xml:space="preserve">Показатель     </w:t>
            </w:r>
            <w:r w:rsidRPr="001B66CD">
              <w:br/>
              <w:t xml:space="preserve"> (индикатор)    </w:t>
            </w:r>
            <w:r w:rsidRPr="001B66CD">
              <w:br/>
              <w:t xml:space="preserve"> (наименование)</w:t>
            </w:r>
          </w:p>
        </w:tc>
        <w:tc>
          <w:tcPr>
            <w:tcW w:w="584" w:type="dxa"/>
            <w:vMerge w:val="restart"/>
            <w:tcBorders>
              <w:top w:val="single" w:sz="4" w:space="0" w:color="auto"/>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jc w:val="center"/>
            </w:pPr>
            <w:r w:rsidRPr="001B66CD">
              <w:t>Ед.</w:t>
            </w:r>
          </w:p>
          <w:p w:rsidR="00462CF7" w:rsidRPr="001B66CD" w:rsidRDefault="00462CF7" w:rsidP="003541F8">
            <w:pPr>
              <w:widowControl w:val="0"/>
              <w:shd w:val="clear" w:color="auto" w:fill="FFFFFF"/>
              <w:autoSpaceDE w:val="0"/>
              <w:autoSpaceDN w:val="0"/>
              <w:adjustRightInd w:val="0"/>
              <w:jc w:val="center"/>
            </w:pPr>
            <w:r w:rsidRPr="001B66CD">
              <w:t>измерения</w:t>
            </w:r>
          </w:p>
        </w:tc>
        <w:tc>
          <w:tcPr>
            <w:tcW w:w="4627" w:type="dxa"/>
            <w:gridSpan w:val="5"/>
            <w:tcBorders>
              <w:top w:val="single" w:sz="4" w:space="0" w:color="auto"/>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jc w:val="center"/>
            </w:pPr>
            <w:r w:rsidRPr="001B66CD">
              <w:t xml:space="preserve">Значения показателей (индикаторов) </w:t>
            </w:r>
            <w:r w:rsidRPr="001B66CD">
              <w:br/>
              <w:t xml:space="preserve">муниципальной программы,     </w:t>
            </w:r>
            <w:r w:rsidRPr="001B66CD">
              <w:br/>
              <w:t xml:space="preserve">подпрограммы муниципальной    </w:t>
            </w:r>
            <w:r w:rsidRPr="001B66CD">
              <w:br/>
              <w:t>программы</w:t>
            </w:r>
          </w:p>
        </w:tc>
        <w:tc>
          <w:tcPr>
            <w:tcW w:w="3247" w:type="dxa"/>
            <w:gridSpan w:val="3"/>
            <w:vMerge w:val="restart"/>
            <w:tcBorders>
              <w:top w:val="single" w:sz="4" w:space="0" w:color="auto"/>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jc w:val="center"/>
            </w:pPr>
            <w:r w:rsidRPr="001B66CD">
              <w:t xml:space="preserve">Обоснование отклонений  </w:t>
            </w:r>
            <w:r w:rsidRPr="001B66CD">
              <w:br/>
              <w:t xml:space="preserve"> значений показателя    </w:t>
            </w:r>
            <w:r w:rsidRPr="001B66CD">
              <w:br/>
              <w:t xml:space="preserve"> (индикатора) на конец   </w:t>
            </w:r>
            <w:r w:rsidRPr="001B66CD">
              <w:br/>
              <w:t xml:space="preserve"> отчетного года       </w:t>
            </w:r>
            <w:r w:rsidRPr="001B66CD">
              <w:br/>
              <w:t>(при наличии)</w:t>
            </w:r>
          </w:p>
        </w:tc>
      </w:tr>
      <w:tr w:rsidR="00462CF7" w:rsidRPr="001B66CD" w:rsidTr="000F57CE">
        <w:trPr>
          <w:gridBefore w:val="1"/>
          <w:wBefore w:w="1630" w:type="dxa"/>
          <w:tblCellSpacing w:w="5" w:type="nil"/>
          <w:jc w:val="center"/>
        </w:trPr>
        <w:tc>
          <w:tcPr>
            <w:tcW w:w="739" w:type="dxa"/>
            <w:vMerge/>
            <w:tcBorders>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pPr>
          </w:p>
        </w:tc>
        <w:tc>
          <w:tcPr>
            <w:tcW w:w="6618" w:type="dxa"/>
            <w:gridSpan w:val="3"/>
            <w:vMerge/>
            <w:tcBorders>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pPr>
          </w:p>
        </w:tc>
        <w:tc>
          <w:tcPr>
            <w:tcW w:w="584" w:type="dxa"/>
            <w:vMerge/>
            <w:tcBorders>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pPr>
          </w:p>
        </w:tc>
        <w:tc>
          <w:tcPr>
            <w:tcW w:w="1553" w:type="dxa"/>
            <w:gridSpan w:val="2"/>
            <w:vMerge w:val="restart"/>
            <w:tcBorders>
              <w:top w:val="single" w:sz="4" w:space="0" w:color="auto"/>
              <w:left w:val="single" w:sz="4" w:space="0" w:color="auto"/>
              <w:bottom w:val="single" w:sz="4" w:space="0" w:color="auto"/>
              <w:right w:val="single" w:sz="4" w:space="0" w:color="auto"/>
            </w:tcBorders>
          </w:tcPr>
          <w:p w:rsidR="00462CF7" w:rsidRPr="001B66CD" w:rsidRDefault="00462CF7" w:rsidP="001B6A62">
            <w:pPr>
              <w:widowControl w:val="0"/>
              <w:shd w:val="clear" w:color="auto" w:fill="FFFFFF"/>
              <w:autoSpaceDE w:val="0"/>
              <w:autoSpaceDN w:val="0"/>
              <w:adjustRightInd w:val="0"/>
              <w:jc w:val="center"/>
            </w:pPr>
            <w:r w:rsidRPr="001B66CD">
              <w:t>20</w:t>
            </w:r>
            <w:r w:rsidR="000F57CE">
              <w:t>2</w:t>
            </w:r>
            <w:r w:rsidR="001B6A62">
              <w:t>1</w:t>
            </w:r>
            <w:r w:rsidRPr="001B66CD">
              <w:t xml:space="preserve"> год</w:t>
            </w:r>
          </w:p>
        </w:tc>
        <w:tc>
          <w:tcPr>
            <w:tcW w:w="3074" w:type="dxa"/>
            <w:gridSpan w:val="3"/>
            <w:tcBorders>
              <w:top w:val="single" w:sz="4" w:space="0" w:color="auto"/>
              <w:left w:val="single" w:sz="4" w:space="0" w:color="auto"/>
              <w:bottom w:val="single" w:sz="4" w:space="0" w:color="auto"/>
              <w:right w:val="single" w:sz="4" w:space="0" w:color="auto"/>
            </w:tcBorders>
          </w:tcPr>
          <w:p w:rsidR="00462CF7" w:rsidRPr="001B66CD" w:rsidRDefault="00063453" w:rsidP="001B6A62">
            <w:pPr>
              <w:widowControl w:val="0"/>
              <w:shd w:val="clear" w:color="auto" w:fill="FFFFFF"/>
              <w:autoSpaceDE w:val="0"/>
              <w:autoSpaceDN w:val="0"/>
              <w:adjustRightInd w:val="0"/>
              <w:jc w:val="center"/>
            </w:pPr>
            <w:r w:rsidRPr="001B66CD">
              <w:t>20</w:t>
            </w:r>
            <w:r w:rsidR="003C2846">
              <w:t>2</w:t>
            </w:r>
            <w:r w:rsidR="001B6A62">
              <w:t>2</w:t>
            </w:r>
            <w:r w:rsidR="003C2846">
              <w:t xml:space="preserve"> </w:t>
            </w:r>
            <w:r w:rsidR="00462CF7" w:rsidRPr="001B66CD">
              <w:t>год</w:t>
            </w:r>
          </w:p>
        </w:tc>
        <w:tc>
          <w:tcPr>
            <w:tcW w:w="3247" w:type="dxa"/>
            <w:gridSpan w:val="3"/>
            <w:vMerge/>
            <w:tcBorders>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pPr>
          </w:p>
        </w:tc>
      </w:tr>
      <w:tr w:rsidR="00462CF7" w:rsidRPr="001B66CD" w:rsidTr="000F57CE">
        <w:trPr>
          <w:gridBefore w:val="1"/>
          <w:wBefore w:w="1630" w:type="dxa"/>
          <w:tblCellSpacing w:w="5" w:type="nil"/>
          <w:jc w:val="center"/>
        </w:trPr>
        <w:tc>
          <w:tcPr>
            <w:tcW w:w="739" w:type="dxa"/>
            <w:vMerge/>
            <w:tcBorders>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pPr>
          </w:p>
        </w:tc>
        <w:tc>
          <w:tcPr>
            <w:tcW w:w="6618" w:type="dxa"/>
            <w:gridSpan w:val="3"/>
            <w:vMerge/>
            <w:tcBorders>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pPr>
          </w:p>
        </w:tc>
        <w:tc>
          <w:tcPr>
            <w:tcW w:w="584" w:type="dxa"/>
            <w:vMerge/>
            <w:tcBorders>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pPr>
          </w:p>
        </w:tc>
        <w:tc>
          <w:tcPr>
            <w:tcW w:w="1553" w:type="dxa"/>
            <w:gridSpan w:val="2"/>
            <w:vMerge/>
            <w:tcBorders>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jc w:val="center"/>
            </w:pPr>
          </w:p>
        </w:tc>
        <w:tc>
          <w:tcPr>
            <w:tcW w:w="1266" w:type="dxa"/>
            <w:tcBorders>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jc w:val="center"/>
            </w:pPr>
            <w:r w:rsidRPr="001B66CD">
              <w:t>план</w:t>
            </w:r>
          </w:p>
        </w:tc>
        <w:tc>
          <w:tcPr>
            <w:tcW w:w="1808" w:type="dxa"/>
            <w:gridSpan w:val="2"/>
            <w:tcBorders>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jc w:val="center"/>
            </w:pPr>
            <w:r w:rsidRPr="001B66CD">
              <w:t>факт</w:t>
            </w:r>
          </w:p>
        </w:tc>
        <w:tc>
          <w:tcPr>
            <w:tcW w:w="3247" w:type="dxa"/>
            <w:gridSpan w:val="3"/>
            <w:vMerge/>
            <w:tcBorders>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pPr>
          </w:p>
        </w:tc>
      </w:tr>
      <w:tr w:rsidR="00462CF7" w:rsidRPr="001B66CD" w:rsidTr="000F57CE">
        <w:trPr>
          <w:gridBefore w:val="1"/>
          <w:wBefore w:w="1630" w:type="dxa"/>
          <w:tblCellSpacing w:w="5" w:type="nil"/>
          <w:jc w:val="center"/>
        </w:trPr>
        <w:tc>
          <w:tcPr>
            <w:tcW w:w="739" w:type="dxa"/>
            <w:tcBorders>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jc w:val="center"/>
            </w:pPr>
            <w:r w:rsidRPr="001B66CD">
              <w:t>1</w:t>
            </w:r>
          </w:p>
        </w:tc>
        <w:tc>
          <w:tcPr>
            <w:tcW w:w="6618" w:type="dxa"/>
            <w:gridSpan w:val="3"/>
            <w:tcBorders>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jc w:val="center"/>
            </w:pPr>
            <w:r w:rsidRPr="001B66CD">
              <w:t>2</w:t>
            </w:r>
          </w:p>
        </w:tc>
        <w:tc>
          <w:tcPr>
            <w:tcW w:w="584" w:type="dxa"/>
            <w:tcBorders>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jc w:val="center"/>
            </w:pPr>
            <w:r w:rsidRPr="001B66CD">
              <w:t>3</w:t>
            </w:r>
          </w:p>
        </w:tc>
        <w:tc>
          <w:tcPr>
            <w:tcW w:w="1553" w:type="dxa"/>
            <w:gridSpan w:val="2"/>
            <w:tcBorders>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jc w:val="center"/>
            </w:pPr>
            <w:r w:rsidRPr="001B66CD">
              <w:t>4</w:t>
            </w:r>
          </w:p>
        </w:tc>
        <w:tc>
          <w:tcPr>
            <w:tcW w:w="1266" w:type="dxa"/>
            <w:tcBorders>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jc w:val="center"/>
            </w:pPr>
            <w:r w:rsidRPr="001B66CD">
              <w:t>5</w:t>
            </w:r>
          </w:p>
        </w:tc>
        <w:tc>
          <w:tcPr>
            <w:tcW w:w="1808" w:type="dxa"/>
            <w:gridSpan w:val="2"/>
            <w:tcBorders>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jc w:val="center"/>
            </w:pPr>
            <w:r w:rsidRPr="001B66CD">
              <w:t>6</w:t>
            </w:r>
          </w:p>
        </w:tc>
        <w:tc>
          <w:tcPr>
            <w:tcW w:w="3247" w:type="dxa"/>
            <w:gridSpan w:val="3"/>
            <w:tcBorders>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jc w:val="center"/>
            </w:pPr>
            <w:r w:rsidRPr="001B66CD">
              <w:t>7</w:t>
            </w:r>
          </w:p>
        </w:tc>
      </w:tr>
      <w:tr w:rsidR="00462CF7" w:rsidRPr="001B66CD" w:rsidTr="000F57CE">
        <w:trPr>
          <w:gridBefore w:val="1"/>
          <w:wBefore w:w="1630" w:type="dxa"/>
          <w:tblCellSpacing w:w="5" w:type="nil"/>
          <w:jc w:val="center"/>
        </w:trPr>
        <w:tc>
          <w:tcPr>
            <w:tcW w:w="15815" w:type="dxa"/>
            <w:gridSpan w:val="13"/>
            <w:tcBorders>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pPr>
            <w:r w:rsidRPr="001B66CD">
              <w:t xml:space="preserve">Муниципальная программа </w:t>
            </w:r>
            <w:r w:rsidRPr="001B66CD">
              <w:rPr>
                <w:rFonts w:eastAsia="Calibri"/>
                <w:lang w:eastAsia="en-US"/>
              </w:rPr>
              <w:t>«</w:t>
            </w:r>
            <w:r w:rsidRPr="001B66CD">
              <w:t>Развитие физической культуры и спорта</w:t>
            </w:r>
            <w:r w:rsidRPr="001B66CD">
              <w:rPr>
                <w:rFonts w:eastAsia="Calibri"/>
                <w:lang w:eastAsia="en-US"/>
              </w:rPr>
              <w:t>»</w:t>
            </w:r>
          </w:p>
        </w:tc>
      </w:tr>
      <w:tr w:rsidR="00462CF7" w:rsidRPr="001B66CD" w:rsidTr="000F57CE">
        <w:trPr>
          <w:gridBefore w:val="1"/>
          <w:wBefore w:w="1630" w:type="dxa"/>
          <w:trHeight w:val="313"/>
          <w:tblCellSpacing w:w="5" w:type="nil"/>
          <w:jc w:val="center"/>
        </w:trPr>
        <w:tc>
          <w:tcPr>
            <w:tcW w:w="739" w:type="dxa"/>
            <w:tcBorders>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jc w:val="center"/>
            </w:pPr>
            <w:r w:rsidRPr="001B66CD">
              <w:t>1.</w:t>
            </w:r>
          </w:p>
        </w:tc>
        <w:tc>
          <w:tcPr>
            <w:tcW w:w="6618" w:type="dxa"/>
            <w:gridSpan w:val="3"/>
            <w:tcBorders>
              <w:top w:val="single" w:sz="4" w:space="0" w:color="auto"/>
              <w:left w:val="single" w:sz="4" w:space="0" w:color="auto"/>
              <w:bottom w:val="single" w:sz="4" w:space="0" w:color="auto"/>
              <w:right w:val="single" w:sz="4" w:space="0" w:color="auto"/>
            </w:tcBorders>
          </w:tcPr>
          <w:p w:rsidR="00462CF7" w:rsidRPr="001B66CD" w:rsidRDefault="001D2D51" w:rsidP="003541F8">
            <w:pPr>
              <w:widowControl w:val="0"/>
              <w:shd w:val="clear" w:color="auto" w:fill="FFFFFF"/>
              <w:autoSpaceDE w:val="0"/>
              <w:autoSpaceDN w:val="0"/>
              <w:adjustRightInd w:val="0"/>
            </w:pPr>
            <w:r w:rsidRPr="001B66CD">
              <w:t>.Доля населения Большесальского сельского поселения, систематически занимающихся физической культурой и спортом в общей численности поселения</w:t>
            </w:r>
          </w:p>
        </w:tc>
        <w:tc>
          <w:tcPr>
            <w:tcW w:w="584" w:type="dxa"/>
            <w:tcBorders>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pPr>
            <w:r w:rsidRPr="001B66CD">
              <w:t>процент</w:t>
            </w:r>
          </w:p>
        </w:tc>
        <w:tc>
          <w:tcPr>
            <w:tcW w:w="1553" w:type="dxa"/>
            <w:gridSpan w:val="2"/>
            <w:tcBorders>
              <w:left w:val="single" w:sz="4" w:space="0" w:color="auto"/>
              <w:bottom w:val="single" w:sz="4" w:space="0" w:color="auto"/>
              <w:right w:val="single" w:sz="4" w:space="0" w:color="auto"/>
            </w:tcBorders>
          </w:tcPr>
          <w:p w:rsidR="00462CF7" w:rsidRPr="001B66CD" w:rsidRDefault="000F57CE" w:rsidP="003541F8">
            <w:pPr>
              <w:widowControl w:val="0"/>
              <w:shd w:val="clear" w:color="auto" w:fill="FFFFFF"/>
              <w:autoSpaceDE w:val="0"/>
              <w:autoSpaceDN w:val="0"/>
              <w:adjustRightInd w:val="0"/>
              <w:jc w:val="center"/>
            </w:pPr>
            <w:r>
              <w:t>40,</w:t>
            </w:r>
            <w:r w:rsidR="001D2D51" w:rsidRPr="001B66CD">
              <w:t>0</w:t>
            </w:r>
          </w:p>
        </w:tc>
        <w:tc>
          <w:tcPr>
            <w:tcW w:w="1266" w:type="dxa"/>
            <w:tcBorders>
              <w:left w:val="single" w:sz="4" w:space="0" w:color="auto"/>
              <w:bottom w:val="single" w:sz="4" w:space="0" w:color="auto"/>
              <w:right w:val="single" w:sz="4" w:space="0" w:color="auto"/>
            </w:tcBorders>
          </w:tcPr>
          <w:p w:rsidR="00462CF7" w:rsidRPr="001B66CD" w:rsidRDefault="00AD42DB" w:rsidP="00462CF7">
            <w:pPr>
              <w:widowControl w:val="0"/>
              <w:shd w:val="clear" w:color="auto" w:fill="FFFFFF"/>
              <w:autoSpaceDE w:val="0"/>
              <w:autoSpaceDN w:val="0"/>
              <w:adjustRightInd w:val="0"/>
              <w:jc w:val="center"/>
            </w:pPr>
            <w:r>
              <w:t>4</w:t>
            </w:r>
            <w:r w:rsidR="001D2D51" w:rsidRPr="001B66CD">
              <w:t>0,0</w:t>
            </w:r>
          </w:p>
        </w:tc>
        <w:tc>
          <w:tcPr>
            <w:tcW w:w="1808" w:type="dxa"/>
            <w:gridSpan w:val="2"/>
            <w:tcBorders>
              <w:left w:val="single" w:sz="4" w:space="0" w:color="auto"/>
              <w:bottom w:val="single" w:sz="4" w:space="0" w:color="auto"/>
              <w:right w:val="single" w:sz="4" w:space="0" w:color="auto"/>
            </w:tcBorders>
          </w:tcPr>
          <w:p w:rsidR="00462CF7" w:rsidRPr="001B66CD" w:rsidRDefault="00AD42DB" w:rsidP="00462CF7">
            <w:pPr>
              <w:widowControl w:val="0"/>
              <w:shd w:val="clear" w:color="auto" w:fill="FFFFFF"/>
              <w:autoSpaceDE w:val="0"/>
              <w:autoSpaceDN w:val="0"/>
              <w:adjustRightInd w:val="0"/>
              <w:jc w:val="center"/>
            </w:pPr>
            <w:r>
              <w:t>4</w:t>
            </w:r>
            <w:r w:rsidR="001D2D51" w:rsidRPr="001B66CD">
              <w:t>0,0</w:t>
            </w:r>
          </w:p>
        </w:tc>
        <w:tc>
          <w:tcPr>
            <w:tcW w:w="3247" w:type="dxa"/>
            <w:gridSpan w:val="3"/>
            <w:tcBorders>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jc w:val="center"/>
            </w:pPr>
            <w:r w:rsidRPr="001B66CD">
              <w:t>-</w:t>
            </w:r>
          </w:p>
        </w:tc>
      </w:tr>
      <w:tr w:rsidR="00462CF7" w:rsidRPr="001B66CD" w:rsidTr="000F57CE">
        <w:trPr>
          <w:gridBefore w:val="1"/>
          <w:wBefore w:w="1630" w:type="dxa"/>
          <w:tblCellSpacing w:w="5" w:type="nil"/>
          <w:jc w:val="center"/>
        </w:trPr>
        <w:tc>
          <w:tcPr>
            <w:tcW w:w="15815" w:type="dxa"/>
            <w:gridSpan w:val="13"/>
            <w:tcBorders>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pPr>
            <w:r w:rsidRPr="001B66CD">
              <w:t xml:space="preserve">Подпрограмма 1. «Развитие спортивной и физкультурно-оздоровительной деятельности </w:t>
            </w:r>
            <w:r w:rsidR="00DF7022" w:rsidRPr="001B66CD">
              <w:t>Большесальского</w:t>
            </w:r>
            <w:r w:rsidRPr="001B66CD">
              <w:t xml:space="preserve"> сельского поселения»</w:t>
            </w:r>
          </w:p>
        </w:tc>
      </w:tr>
      <w:tr w:rsidR="00462CF7" w:rsidRPr="001B66CD" w:rsidTr="000F57CE">
        <w:trPr>
          <w:gridBefore w:val="1"/>
          <w:wBefore w:w="1630" w:type="dxa"/>
          <w:tblCellSpacing w:w="5" w:type="nil"/>
          <w:jc w:val="center"/>
        </w:trPr>
        <w:tc>
          <w:tcPr>
            <w:tcW w:w="739" w:type="dxa"/>
            <w:tcBorders>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jc w:val="center"/>
            </w:pPr>
            <w:r w:rsidRPr="001B66CD">
              <w:t>1.1.</w:t>
            </w:r>
          </w:p>
        </w:tc>
        <w:tc>
          <w:tcPr>
            <w:tcW w:w="6618" w:type="dxa"/>
            <w:gridSpan w:val="3"/>
            <w:tcBorders>
              <w:left w:val="single" w:sz="4" w:space="0" w:color="auto"/>
              <w:bottom w:val="single" w:sz="4" w:space="0" w:color="auto"/>
              <w:right w:val="single" w:sz="4" w:space="0" w:color="auto"/>
            </w:tcBorders>
          </w:tcPr>
          <w:p w:rsidR="00462CF7" w:rsidRPr="001B66CD" w:rsidRDefault="001D2D51" w:rsidP="003541F8">
            <w:pPr>
              <w:widowControl w:val="0"/>
              <w:shd w:val="clear" w:color="auto" w:fill="FFFFFF"/>
              <w:autoSpaceDE w:val="0"/>
              <w:autoSpaceDN w:val="0"/>
              <w:adjustRightInd w:val="0"/>
            </w:pPr>
            <w:r w:rsidRPr="001B66CD">
              <w:t>.Доля населения Большесальского сельского поселения, систематически занимающихся физической культурой и спортом в общей численности поселения</w:t>
            </w:r>
          </w:p>
        </w:tc>
        <w:tc>
          <w:tcPr>
            <w:tcW w:w="584" w:type="dxa"/>
            <w:tcBorders>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pPr>
            <w:r w:rsidRPr="001B66CD">
              <w:t>процент</w:t>
            </w:r>
          </w:p>
        </w:tc>
        <w:tc>
          <w:tcPr>
            <w:tcW w:w="1553" w:type="dxa"/>
            <w:gridSpan w:val="2"/>
            <w:tcBorders>
              <w:left w:val="single" w:sz="4" w:space="0" w:color="auto"/>
              <w:bottom w:val="single" w:sz="4" w:space="0" w:color="auto"/>
              <w:right w:val="single" w:sz="4" w:space="0" w:color="auto"/>
            </w:tcBorders>
          </w:tcPr>
          <w:p w:rsidR="00462CF7" w:rsidRPr="001B66CD" w:rsidRDefault="000F57CE" w:rsidP="000F57CE">
            <w:pPr>
              <w:widowControl w:val="0"/>
              <w:shd w:val="clear" w:color="auto" w:fill="FFFFFF"/>
              <w:autoSpaceDE w:val="0"/>
              <w:autoSpaceDN w:val="0"/>
              <w:adjustRightInd w:val="0"/>
              <w:jc w:val="center"/>
            </w:pPr>
            <w:r>
              <w:t>40,0</w:t>
            </w:r>
          </w:p>
        </w:tc>
        <w:tc>
          <w:tcPr>
            <w:tcW w:w="1266" w:type="dxa"/>
            <w:tcBorders>
              <w:left w:val="single" w:sz="4" w:space="0" w:color="auto"/>
              <w:bottom w:val="single" w:sz="4" w:space="0" w:color="auto"/>
              <w:right w:val="single" w:sz="4" w:space="0" w:color="auto"/>
            </w:tcBorders>
          </w:tcPr>
          <w:p w:rsidR="00462CF7" w:rsidRPr="001B66CD" w:rsidRDefault="00AD42DB" w:rsidP="003541F8">
            <w:pPr>
              <w:widowControl w:val="0"/>
              <w:shd w:val="clear" w:color="auto" w:fill="FFFFFF"/>
              <w:autoSpaceDE w:val="0"/>
              <w:autoSpaceDN w:val="0"/>
              <w:adjustRightInd w:val="0"/>
              <w:jc w:val="center"/>
            </w:pPr>
            <w:r>
              <w:t>4</w:t>
            </w:r>
            <w:r w:rsidR="001D2D51" w:rsidRPr="001B66CD">
              <w:t>0,0</w:t>
            </w:r>
          </w:p>
        </w:tc>
        <w:tc>
          <w:tcPr>
            <w:tcW w:w="1808" w:type="dxa"/>
            <w:gridSpan w:val="2"/>
            <w:tcBorders>
              <w:left w:val="single" w:sz="4" w:space="0" w:color="auto"/>
              <w:bottom w:val="single" w:sz="4" w:space="0" w:color="auto"/>
              <w:right w:val="single" w:sz="4" w:space="0" w:color="auto"/>
            </w:tcBorders>
          </w:tcPr>
          <w:p w:rsidR="00462CF7" w:rsidRPr="001B66CD" w:rsidRDefault="00AD42DB" w:rsidP="003541F8">
            <w:pPr>
              <w:widowControl w:val="0"/>
              <w:shd w:val="clear" w:color="auto" w:fill="FFFFFF"/>
              <w:autoSpaceDE w:val="0"/>
              <w:autoSpaceDN w:val="0"/>
              <w:adjustRightInd w:val="0"/>
              <w:jc w:val="center"/>
            </w:pPr>
            <w:r>
              <w:t>4</w:t>
            </w:r>
            <w:r w:rsidR="001D2D51" w:rsidRPr="001B66CD">
              <w:t>0,0</w:t>
            </w:r>
          </w:p>
        </w:tc>
        <w:tc>
          <w:tcPr>
            <w:tcW w:w="3247" w:type="dxa"/>
            <w:gridSpan w:val="3"/>
            <w:tcBorders>
              <w:left w:val="single" w:sz="4" w:space="0" w:color="auto"/>
              <w:bottom w:val="single" w:sz="4" w:space="0" w:color="auto"/>
              <w:right w:val="single" w:sz="4" w:space="0" w:color="auto"/>
            </w:tcBorders>
          </w:tcPr>
          <w:p w:rsidR="00462CF7" w:rsidRPr="001B66CD" w:rsidRDefault="00462CF7" w:rsidP="003541F8">
            <w:pPr>
              <w:widowControl w:val="0"/>
              <w:shd w:val="clear" w:color="auto" w:fill="FFFFFF"/>
              <w:autoSpaceDE w:val="0"/>
              <w:autoSpaceDN w:val="0"/>
              <w:adjustRightInd w:val="0"/>
              <w:jc w:val="center"/>
            </w:pPr>
            <w:r w:rsidRPr="001B66CD">
              <w:t>-</w:t>
            </w:r>
          </w:p>
        </w:tc>
      </w:tr>
      <w:tr w:rsidR="001D2D51" w:rsidRPr="001B66CD" w:rsidTr="000F57CE">
        <w:tblPrEx>
          <w:jc w:val="left"/>
          <w:tblCellSpacing w:w="0" w:type="nil"/>
          <w:tblCellMar>
            <w:left w:w="108" w:type="dxa"/>
            <w:right w:w="108" w:type="dxa"/>
          </w:tblCellMar>
          <w:tblLook w:val="04A0" w:firstRow="1" w:lastRow="0" w:firstColumn="1" w:lastColumn="0" w:noHBand="0" w:noVBand="1"/>
        </w:tblPrEx>
        <w:trPr>
          <w:gridAfter w:val="1"/>
          <w:wAfter w:w="1460" w:type="dxa"/>
          <w:trHeight w:val="2310"/>
        </w:trPr>
        <w:tc>
          <w:tcPr>
            <w:tcW w:w="15985" w:type="dxa"/>
            <w:gridSpan w:val="13"/>
            <w:tcBorders>
              <w:top w:val="nil"/>
              <w:left w:val="nil"/>
              <w:bottom w:val="nil"/>
              <w:right w:val="nil"/>
            </w:tcBorders>
            <w:shd w:val="clear" w:color="auto" w:fill="auto"/>
            <w:hideMark/>
          </w:tcPr>
          <w:p w:rsidR="001B66CD" w:rsidRPr="001B66CD" w:rsidRDefault="00462CF7" w:rsidP="001D2D51">
            <w:pPr>
              <w:ind w:firstLine="567"/>
              <w:jc w:val="right"/>
            </w:pPr>
            <w:r w:rsidRPr="001B66CD">
              <w:br w:type="page"/>
            </w:r>
          </w:p>
          <w:p w:rsidR="001B66CD" w:rsidRPr="001B66CD" w:rsidRDefault="001B66CD" w:rsidP="001D2D51">
            <w:pPr>
              <w:ind w:firstLine="567"/>
              <w:jc w:val="right"/>
            </w:pPr>
          </w:p>
          <w:p w:rsidR="001B66CD" w:rsidRPr="001B66CD" w:rsidRDefault="001B66CD" w:rsidP="001D2D51">
            <w:pPr>
              <w:ind w:firstLine="567"/>
              <w:jc w:val="right"/>
            </w:pPr>
          </w:p>
          <w:p w:rsidR="001B66CD" w:rsidRPr="001B66CD" w:rsidRDefault="001B66CD" w:rsidP="001D2D51">
            <w:pPr>
              <w:ind w:firstLine="567"/>
              <w:jc w:val="right"/>
            </w:pPr>
          </w:p>
          <w:p w:rsidR="001B66CD" w:rsidRPr="001B66CD" w:rsidRDefault="001B66CD" w:rsidP="001D2D51">
            <w:pPr>
              <w:ind w:firstLine="567"/>
              <w:jc w:val="right"/>
            </w:pPr>
          </w:p>
          <w:p w:rsidR="001B66CD" w:rsidRPr="001B66CD" w:rsidRDefault="001B66CD" w:rsidP="001D2D51">
            <w:pPr>
              <w:ind w:firstLine="567"/>
              <w:jc w:val="right"/>
            </w:pPr>
          </w:p>
          <w:p w:rsidR="001B66CD" w:rsidRPr="001B66CD" w:rsidRDefault="001B66CD" w:rsidP="001D2D51">
            <w:pPr>
              <w:ind w:firstLine="567"/>
              <w:jc w:val="right"/>
            </w:pPr>
          </w:p>
          <w:p w:rsidR="001B66CD" w:rsidRPr="001B66CD" w:rsidRDefault="001B66CD" w:rsidP="001D2D51">
            <w:pPr>
              <w:ind w:firstLine="567"/>
              <w:jc w:val="right"/>
            </w:pPr>
          </w:p>
          <w:p w:rsidR="001B66CD" w:rsidRDefault="001B66CD" w:rsidP="001D2D51">
            <w:pPr>
              <w:ind w:firstLine="567"/>
              <w:jc w:val="right"/>
            </w:pPr>
          </w:p>
          <w:p w:rsidR="001B66CD" w:rsidRDefault="001B66CD" w:rsidP="001D2D51">
            <w:pPr>
              <w:ind w:firstLine="567"/>
              <w:jc w:val="right"/>
            </w:pPr>
          </w:p>
          <w:p w:rsidR="001B66CD" w:rsidRDefault="001B66CD" w:rsidP="001D2D51">
            <w:pPr>
              <w:ind w:firstLine="567"/>
              <w:jc w:val="right"/>
            </w:pPr>
          </w:p>
          <w:p w:rsidR="00DA4773" w:rsidRDefault="00DA4773" w:rsidP="00F437FB"/>
          <w:p w:rsidR="00F437FB" w:rsidRDefault="00F437FB" w:rsidP="00F437FB"/>
          <w:p w:rsidR="001D2D51" w:rsidRPr="001B66CD" w:rsidRDefault="00265038" w:rsidP="001D2D51">
            <w:pPr>
              <w:ind w:firstLine="567"/>
              <w:jc w:val="right"/>
              <w:rPr>
                <w:sz w:val="26"/>
                <w:szCs w:val="26"/>
              </w:rPr>
            </w:pPr>
            <w:r w:rsidRPr="001B66CD">
              <w:rPr>
                <w:sz w:val="26"/>
                <w:szCs w:val="26"/>
              </w:rPr>
              <w:tab/>
            </w:r>
            <w:r w:rsidR="001D2D51" w:rsidRPr="001B66CD">
              <w:rPr>
                <w:sz w:val="26"/>
                <w:szCs w:val="26"/>
              </w:rPr>
              <w:t>Приложение № 4</w:t>
            </w:r>
          </w:p>
          <w:p w:rsidR="001D2D51" w:rsidRPr="001B66CD" w:rsidRDefault="001D2D51" w:rsidP="00AD4A0D">
            <w:pPr>
              <w:spacing w:line="230" w:lineRule="auto"/>
              <w:ind w:firstLine="567"/>
              <w:jc w:val="right"/>
              <w:rPr>
                <w:sz w:val="26"/>
                <w:szCs w:val="26"/>
              </w:rPr>
            </w:pPr>
            <w:r w:rsidRPr="001B66CD">
              <w:rPr>
                <w:sz w:val="26"/>
                <w:szCs w:val="26"/>
              </w:rPr>
              <w:t xml:space="preserve">к отчету о реализации муниципальной программы </w:t>
            </w:r>
          </w:p>
          <w:p w:rsidR="001D2D51" w:rsidRPr="001B66CD" w:rsidRDefault="001D2D51" w:rsidP="00AD4A0D">
            <w:pPr>
              <w:spacing w:line="230" w:lineRule="auto"/>
              <w:ind w:firstLine="567"/>
              <w:jc w:val="right"/>
              <w:rPr>
                <w:sz w:val="26"/>
                <w:szCs w:val="26"/>
              </w:rPr>
            </w:pPr>
            <w:r w:rsidRPr="001B66CD">
              <w:rPr>
                <w:sz w:val="26"/>
                <w:szCs w:val="26"/>
              </w:rPr>
              <w:t>Большесальского сельского поселения</w:t>
            </w:r>
          </w:p>
          <w:p w:rsidR="001D2D51" w:rsidRPr="001B66CD" w:rsidRDefault="001D2D51" w:rsidP="00AD4A0D">
            <w:pPr>
              <w:spacing w:line="230" w:lineRule="auto"/>
              <w:ind w:firstLine="567"/>
              <w:jc w:val="right"/>
              <w:rPr>
                <w:sz w:val="26"/>
                <w:szCs w:val="26"/>
              </w:rPr>
            </w:pPr>
            <w:r w:rsidRPr="001B66CD">
              <w:rPr>
                <w:sz w:val="26"/>
                <w:szCs w:val="26"/>
              </w:rPr>
              <w:t>«Развитие физической культуры и спорта»</w:t>
            </w:r>
          </w:p>
          <w:p w:rsidR="001D2D51" w:rsidRPr="001B66CD" w:rsidRDefault="001D2D51" w:rsidP="00AD4A0D">
            <w:pPr>
              <w:spacing w:line="230" w:lineRule="auto"/>
              <w:ind w:firstLine="567"/>
              <w:jc w:val="right"/>
              <w:rPr>
                <w:sz w:val="26"/>
                <w:szCs w:val="26"/>
              </w:rPr>
            </w:pPr>
            <w:r w:rsidRPr="001B66CD">
              <w:rPr>
                <w:sz w:val="26"/>
                <w:szCs w:val="26"/>
              </w:rPr>
              <w:t>за 20</w:t>
            </w:r>
            <w:r w:rsidR="002C4B6E">
              <w:rPr>
                <w:sz w:val="26"/>
                <w:szCs w:val="26"/>
              </w:rPr>
              <w:t>2</w:t>
            </w:r>
            <w:r w:rsidR="001B6A62">
              <w:rPr>
                <w:sz w:val="26"/>
                <w:szCs w:val="26"/>
              </w:rPr>
              <w:t>2</w:t>
            </w:r>
            <w:r w:rsidRPr="001B66CD">
              <w:rPr>
                <w:sz w:val="26"/>
                <w:szCs w:val="26"/>
              </w:rPr>
              <w:t xml:space="preserve"> год</w:t>
            </w:r>
          </w:p>
          <w:p w:rsidR="001D2D51" w:rsidRPr="001B66CD" w:rsidRDefault="001D2D51" w:rsidP="00AD4A0D">
            <w:pPr>
              <w:ind w:firstLine="567"/>
              <w:jc w:val="center"/>
              <w:rPr>
                <w:b/>
                <w:bCs/>
                <w:sz w:val="26"/>
                <w:szCs w:val="26"/>
              </w:rPr>
            </w:pPr>
          </w:p>
          <w:p w:rsidR="001D2D51" w:rsidRPr="001B66CD" w:rsidRDefault="001D2D51" w:rsidP="00AD4A0D">
            <w:pPr>
              <w:ind w:firstLine="567"/>
              <w:jc w:val="center"/>
              <w:rPr>
                <w:b/>
                <w:bCs/>
                <w:sz w:val="26"/>
                <w:szCs w:val="26"/>
              </w:rPr>
            </w:pPr>
          </w:p>
          <w:p w:rsidR="001D2D51" w:rsidRPr="00F437FB" w:rsidRDefault="001D2D51" w:rsidP="001D2D51">
            <w:pPr>
              <w:ind w:firstLine="567"/>
              <w:jc w:val="center"/>
              <w:rPr>
                <w:b/>
                <w:bCs/>
                <w:sz w:val="26"/>
                <w:szCs w:val="26"/>
              </w:rPr>
            </w:pPr>
            <w:r w:rsidRPr="00F437FB">
              <w:rPr>
                <w:b/>
                <w:bCs/>
                <w:sz w:val="26"/>
                <w:szCs w:val="26"/>
              </w:rPr>
              <w:t>ИНФОРМАЦИЯ</w:t>
            </w:r>
          </w:p>
          <w:p w:rsidR="001D2D51" w:rsidRPr="00F437FB" w:rsidRDefault="001D2D51" w:rsidP="001D2D51">
            <w:pPr>
              <w:ind w:firstLine="567"/>
              <w:jc w:val="center"/>
              <w:rPr>
                <w:b/>
                <w:bCs/>
                <w:sz w:val="26"/>
                <w:szCs w:val="26"/>
              </w:rPr>
            </w:pPr>
            <w:r w:rsidRPr="00F437FB">
              <w:rPr>
                <w:b/>
                <w:bCs/>
                <w:sz w:val="26"/>
                <w:szCs w:val="26"/>
              </w:rPr>
              <w:t xml:space="preserve">о возникновении экономии бюджетных ассигнований на реализацию основных мероприятий, приоритетных основных мероприятий и мероприятий ведомственных целевых </w:t>
            </w:r>
            <w:r w:rsidR="003C2846" w:rsidRPr="00F437FB">
              <w:rPr>
                <w:b/>
                <w:bCs/>
                <w:sz w:val="26"/>
                <w:szCs w:val="26"/>
              </w:rPr>
              <w:t xml:space="preserve">программ </w:t>
            </w:r>
            <w:r w:rsidRPr="00F437FB">
              <w:rPr>
                <w:b/>
                <w:bCs/>
                <w:sz w:val="26"/>
                <w:szCs w:val="26"/>
              </w:rPr>
              <w:t xml:space="preserve">муниципальной программы, в том числе в результате </w:t>
            </w:r>
          </w:p>
          <w:p w:rsidR="001D2D51" w:rsidRPr="001B66CD" w:rsidRDefault="001D2D51" w:rsidP="001D2D51">
            <w:pPr>
              <w:ind w:firstLine="567"/>
              <w:jc w:val="center"/>
              <w:rPr>
                <w:b/>
                <w:sz w:val="26"/>
                <w:szCs w:val="26"/>
              </w:rPr>
            </w:pPr>
            <w:r w:rsidRPr="00F437FB">
              <w:rPr>
                <w:b/>
                <w:bCs/>
                <w:sz w:val="26"/>
                <w:szCs w:val="26"/>
              </w:rPr>
              <w:t>проведения закупок, при условии его исполнения в полном объеме в 20</w:t>
            </w:r>
            <w:r w:rsidR="002C4B6E" w:rsidRPr="00F437FB">
              <w:rPr>
                <w:b/>
                <w:bCs/>
                <w:sz w:val="26"/>
                <w:szCs w:val="26"/>
              </w:rPr>
              <w:t>2</w:t>
            </w:r>
            <w:r w:rsidR="001B6A62">
              <w:rPr>
                <w:b/>
                <w:bCs/>
                <w:sz w:val="26"/>
                <w:szCs w:val="26"/>
              </w:rPr>
              <w:t>2</w:t>
            </w:r>
            <w:r w:rsidRPr="00F437FB">
              <w:rPr>
                <w:b/>
                <w:bCs/>
                <w:sz w:val="26"/>
                <w:szCs w:val="26"/>
              </w:rPr>
              <w:t xml:space="preserve"> году</w:t>
            </w:r>
            <w:r w:rsidRPr="00F437FB">
              <w:rPr>
                <w:b/>
                <w:bCs/>
                <w:sz w:val="26"/>
                <w:szCs w:val="26"/>
              </w:rPr>
              <w:br/>
              <w:t xml:space="preserve">Муниципальная  программа  </w:t>
            </w:r>
            <w:r w:rsidRPr="00F437FB">
              <w:rPr>
                <w:b/>
                <w:sz w:val="26"/>
                <w:szCs w:val="26"/>
              </w:rPr>
              <w:t>«Развитие физической культуры и спорта»</w:t>
            </w:r>
          </w:p>
          <w:p w:rsidR="001D2D51" w:rsidRPr="001B66CD" w:rsidRDefault="001D2D51" w:rsidP="00AD4A0D">
            <w:pPr>
              <w:ind w:firstLine="567"/>
              <w:jc w:val="center"/>
              <w:rPr>
                <w:b/>
              </w:rPr>
            </w:pPr>
          </w:p>
        </w:tc>
      </w:tr>
      <w:tr w:rsidR="001D2D51" w:rsidRPr="001B66CD" w:rsidTr="000F57CE">
        <w:tblPrEx>
          <w:jc w:val="left"/>
          <w:tblCellSpacing w:w="0" w:type="nil"/>
          <w:tblCellMar>
            <w:left w:w="108" w:type="dxa"/>
            <w:right w:w="108" w:type="dxa"/>
          </w:tblCellMar>
          <w:tblLook w:val="04A0" w:firstRow="1" w:lastRow="0" w:firstColumn="1" w:lastColumn="0" w:noHBand="0" w:noVBand="1"/>
        </w:tblPrEx>
        <w:trPr>
          <w:gridAfter w:val="2"/>
          <w:wAfter w:w="1496" w:type="dxa"/>
          <w:trHeight w:val="645"/>
        </w:trPr>
        <w:tc>
          <w:tcPr>
            <w:tcW w:w="606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2D51" w:rsidRPr="001B66CD" w:rsidRDefault="001D2D51" w:rsidP="00AD4A0D">
            <w:pPr>
              <w:ind w:firstLine="567"/>
              <w:jc w:val="center"/>
              <w:rPr>
                <w:bCs/>
              </w:rPr>
            </w:pPr>
            <w:r w:rsidRPr="001B66CD">
              <w:rPr>
                <w:bCs/>
              </w:rPr>
              <w:lastRenderedPageBreak/>
              <w:t>Наименование основного мероприятия муниципальной программы (по инвестиционным расходам - в разрезе объектов)</w:t>
            </w:r>
          </w:p>
        </w:tc>
        <w:tc>
          <w:tcPr>
            <w:tcW w:w="2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2D51" w:rsidRPr="001B66CD" w:rsidRDefault="001D2D51" w:rsidP="00AD4A0D">
            <w:pPr>
              <w:jc w:val="center"/>
              <w:rPr>
                <w:bCs/>
              </w:rPr>
            </w:pPr>
            <w:r w:rsidRPr="001B66CD">
              <w:rPr>
                <w:bCs/>
              </w:rPr>
              <w:t>Ожидаемый непосредственный результат</w:t>
            </w:r>
          </w:p>
        </w:tc>
        <w:tc>
          <w:tcPr>
            <w:tcW w:w="26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2D51" w:rsidRPr="001B66CD" w:rsidRDefault="001D2D51" w:rsidP="00AD4A0D">
            <w:pPr>
              <w:jc w:val="center"/>
              <w:rPr>
                <w:bCs/>
              </w:rPr>
            </w:pPr>
            <w:r w:rsidRPr="001B66CD">
              <w:rPr>
                <w:bCs/>
              </w:rPr>
              <w:t>Фактически сложившийся результат</w:t>
            </w:r>
          </w:p>
        </w:tc>
        <w:tc>
          <w:tcPr>
            <w:tcW w:w="5020" w:type="dxa"/>
            <w:gridSpan w:val="5"/>
            <w:tcBorders>
              <w:top w:val="single" w:sz="4" w:space="0" w:color="auto"/>
              <w:left w:val="nil"/>
              <w:bottom w:val="single" w:sz="4" w:space="0" w:color="auto"/>
              <w:right w:val="single" w:sz="4" w:space="0" w:color="auto"/>
            </w:tcBorders>
            <w:shd w:val="clear" w:color="auto" w:fill="auto"/>
            <w:vAlign w:val="center"/>
            <w:hideMark/>
          </w:tcPr>
          <w:p w:rsidR="001D2D51" w:rsidRPr="001B66CD" w:rsidRDefault="001D2D51" w:rsidP="00AD4A0D">
            <w:pPr>
              <w:ind w:firstLine="567"/>
              <w:jc w:val="center"/>
              <w:rPr>
                <w:bCs/>
              </w:rPr>
            </w:pPr>
            <w:r w:rsidRPr="001B66CD">
              <w:rPr>
                <w:bCs/>
              </w:rPr>
              <w:t>Сумма экономии</w:t>
            </w:r>
            <w:r w:rsidRPr="001B66CD">
              <w:rPr>
                <w:bCs/>
              </w:rPr>
              <w:br/>
              <w:t>(тыс. рублей)</w:t>
            </w:r>
          </w:p>
        </w:tc>
      </w:tr>
      <w:tr w:rsidR="001D2D51" w:rsidRPr="001B66CD" w:rsidTr="000F57CE">
        <w:tblPrEx>
          <w:jc w:val="left"/>
          <w:tblCellSpacing w:w="0" w:type="nil"/>
          <w:tblCellMar>
            <w:left w:w="108" w:type="dxa"/>
            <w:right w:w="108" w:type="dxa"/>
          </w:tblCellMar>
          <w:tblLook w:val="04A0" w:firstRow="1" w:lastRow="0" w:firstColumn="1" w:lastColumn="0" w:noHBand="0" w:noVBand="1"/>
        </w:tblPrEx>
        <w:trPr>
          <w:gridAfter w:val="2"/>
          <w:wAfter w:w="1496" w:type="dxa"/>
          <w:trHeight w:val="1110"/>
        </w:trPr>
        <w:tc>
          <w:tcPr>
            <w:tcW w:w="6062" w:type="dxa"/>
            <w:gridSpan w:val="3"/>
            <w:vMerge/>
            <w:tcBorders>
              <w:top w:val="single" w:sz="4" w:space="0" w:color="auto"/>
              <w:left w:val="single" w:sz="4" w:space="0" w:color="auto"/>
              <w:bottom w:val="single" w:sz="4" w:space="0" w:color="auto"/>
              <w:right w:val="single" w:sz="4" w:space="0" w:color="auto"/>
            </w:tcBorders>
            <w:vAlign w:val="center"/>
            <w:hideMark/>
          </w:tcPr>
          <w:p w:rsidR="001D2D51" w:rsidRPr="001B66CD" w:rsidRDefault="001D2D51" w:rsidP="00AD4A0D">
            <w:pPr>
              <w:ind w:firstLine="567"/>
              <w:rPr>
                <w:bCs/>
              </w:rPr>
            </w:pPr>
          </w:p>
        </w:tc>
        <w:tc>
          <w:tcPr>
            <w:tcW w:w="2247" w:type="dxa"/>
            <w:vMerge/>
            <w:tcBorders>
              <w:top w:val="single" w:sz="4" w:space="0" w:color="auto"/>
              <w:left w:val="single" w:sz="4" w:space="0" w:color="auto"/>
              <w:bottom w:val="single" w:sz="4" w:space="0" w:color="auto"/>
              <w:right w:val="single" w:sz="4" w:space="0" w:color="auto"/>
            </w:tcBorders>
            <w:vAlign w:val="center"/>
            <w:hideMark/>
          </w:tcPr>
          <w:p w:rsidR="001D2D51" w:rsidRPr="001B66CD" w:rsidRDefault="001D2D51" w:rsidP="00AD4A0D">
            <w:pPr>
              <w:ind w:firstLine="567"/>
              <w:rPr>
                <w:bCs/>
              </w:rPr>
            </w:pPr>
          </w:p>
        </w:tc>
        <w:tc>
          <w:tcPr>
            <w:tcW w:w="2620" w:type="dxa"/>
            <w:gridSpan w:val="3"/>
            <w:vMerge/>
            <w:tcBorders>
              <w:top w:val="single" w:sz="4" w:space="0" w:color="auto"/>
              <w:left w:val="single" w:sz="4" w:space="0" w:color="auto"/>
              <w:bottom w:val="single" w:sz="4" w:space="0" w:color="auto"/>
              <w:right w:val="single" w:sz="4" w:space="0" w:color="auto"/>
            </w:tcBorders>
            <w:vAlign w:val="center"/>
            <w:hideMark/>
          </w:tcPr>
          <w:p w:rsidR="001D2D51" w:rsidRPr="001B66CD" w:rsidRDefault="001D2D51" w:rsidP="00AD4A0D">
            <w:pPr>
              <w:ind w:firstLine="567"/>
              <w:rPr>
                <w:bCs/>
              </w:rPr>
            </w:pPr>
          </w:p>
        </w:tc>
        <w:tc>
          <w:tcPr>
            <w:tcW w:w="2200" w:type="dxa"/>
            <w:gridSpan w:val="3"/>
            <w:tcBorders>
              <w:top w:val="nil"/>
              <w:left w:val="nil"/>
              <w:bottom w:val="single" w:sz="4" w:space="0" w:color="auto"/>
              <w:right w:val="single" w:sz="4" w:space="0" w:color="auto"/>
            </w:tcBorders>
            <w:shd w:val="clear" w:color="auto" w:fill="auto"/>
            <w:vAlign w:val="center"/>
            <w:hideMark/>
          </w:tcPr>
          <w:p w:rsidR="001D2D51" w:rsidRPr="001B66CD" w:rsidRDefault="001D2D51" w:rsidP="00AD4A0D">
            <w:pPr>
              <w:ind w:firstLine="567"/>
              <w:jc w:val="center"/>
              <w:rPr>
                <w:bCs/>
              </w:rPr>
            </w:pPr>
            <w:r w:rsidRPr="001B66CD">
              <w:rPr>
                <w:bCs/>
              </w:rPr>
              <w:t>всего</w:t>
            </w:r>
          </w:p>
        </w:tc>
        <w:tc>
          <w:tcPr>
            <w:tcW w:w="2820" w:type="dxa"/>
            <w:gridSpan w:val="2"/>
            <w:tcBorders>
              <w:top w:val="nil"/>
              <w:left w:val="nil"/>
              <w:bottom w:val="single" w:sz="4" w:space="0" w:color="auto"/>
              <w:right w:val="single" w:sz="4" w:space="0" w:color="auto"/>
            </w:tcBorders>
            <w:shd w:val="clear" w:color="auto" w:fill="auto"/>
            <w:vAlign w:val="center"/>
            <w:hideMark/>
          </w:tcPr>
          <w:p w:rsidR="001D2D51" w:rsidRPr="001B66CD" w:rsidRDefault="001D2D51" w:rsidP="00AD4A0D">
            <w:pPr>
              <w:ind w:firstLine="567"/>
              <w:jc w:val="center"/>
              <w:rPr>
                <w:bCs/>
              </w:rPr>
            </w:pPr>
            <w:r w:rsidRPr="001B66CD">
              <w:rPr>
                <w:bCs/>
              </w:rPr>
              <w:t>в том числе в результате проведенных конкурсных процедур</w:t>
            </w:r>
          </w:p>
        </w:tc>
      </w:tr>
      <w:tr w:rsidR="001B6A62" w:rsidRPr="001B66CD" w:rsidTr="000F57CE">
        <w:tblPrEx>
          <w:jc w:val="left"/>
          <w:tblCellSpacing w:w="0" w:type="nil"/>
          <w:tblCellMar>
            <w:left w:w="108" w:type="dxa"/>
            <w:right w:w="108" w:type="dxa"/>
          </w:tblCellMar>
          <w:tblLook w:val="04A0" w:firstRow="1" w:lastRow="0" w:firstColumn="1" w:lastColumn="0" w:noHBand="0" w:noVBand="1"/>
        </w:tblPrEx>
        <w:trPr>
          <w:gridAfter w:val="2"/>
          <w:wAfter w:w="1496" w:type="dxa"/>
          <w:trHeight w:val="1110"/>
        </w:trPr>
        <w:tc>
          <w:tcPr>
            <w:tcW w:w="6062" w:type="dxa"/>
            <w:gridSpan w:val="3"/>
            <w:tcBorders>
              <w:top w:val="single" w:sz="4" w:space="0" w:color="auto"/>
              <w:left w:val="single" w:sz="4" w:space="0" w:color="auto"/>
              <w:bottom w:val="single" w:sz="4" w:space="0" w:color="auto"/>
              <w:right w:val="single" w:sz="4" w:space="0" w:color="auto"/>
            </w:tcBorders>
          </w:tcPr>
          <w:p w:rsidR="001B6A62" w:rsidRPr="001B66CD" w:rsidRDefault="001B6A62" w:rsidP="001B6A62">
            <w:pPr>
              <w:rPr>
                <w:bCs/>
              </w:rPr>
            </w:pPr>
            <w:r w:rsidRPr="001B66CD">
              <w:rPr>
                <w:bCs/>
              </w:rPr>
              <w:t>Муниципальная программа «Развитие физической культуры и спорта»</w:t>
            </w:r>
          </w:p>
        </w:tc>
        <w:tc>
          <w:tcPr>
            <w:tcW w:w="2247" w:type="dxa"/>
            <w:tcBorders>
              <w:left w:val="single" w:sz="4" w:space="0" w:color="auto"/>
              <w:bottom w:val="single" w:sz="4" w:space="0" w:color="auto"/>
              <w:right w:val="single" w:sz="4" w:space="0" w:color="auto"/>
            </w:tcBorders>
          </w:tcPr>
          <w:p w:rsidR="001B6A62" w:rsidRPr="001B66CD" w:rsidRDefault="001B6A62" w:rsidP="001B6A62">
            <w:pPr>
              <w:pStyle w:val="ConsPlusCell"/>
              <w:shd w:val="clear" w:color="auto" w:fill="FFFFFF"/>
              <w:ind w:firstLine="567"/>
              <w:jc w:val="center"/>
              <w:rPr>
                <w:rFonts w:ascii="Times New Roman" w:hAnsi="Times New Roman" w:cs="Times New Roman"/>
                <w:sz w:val="24"/>
                <w:szCs w:val="24"/>
              </w:rPr>
            </w:pPr>
            <w:r w:rsidRPr="001B66CD">
              <w:rPr>
                <w:rFonts w:ascii="Times New Roman" w:hAnsi="Times New Roman" w:cs="Times New Roman"/>
                <w:sz w:val="24"/>
                <w:szCs w:val="24"/>
              </w:rPr>
              <w:t>х</w:t>
            </w:r>
          </w:p>
        </w:tc>
        <w:tc>
          <w:tcPr>
            <w:tcW w:w="2620" w:type="dxa"/>
            <w:gridSpan w:val="3"/>
            <w:tcBorders>
              <w:left w:val="single" w:sz="4" w:space="0" w:color="auto"/>
              <w:bottom w:val="single" w:sz="4" w:space="0" w:color="auto"/>
              <w:right w:val="single" w:sz="4" w:space="0" w:color="auto"/>
            </w:tcBorders>
          </w:tcPr>
          <w:p w:rsidR="001B6A62" w:rsidRPr="001B66CD" w:rsidRDefault="001B6A62" w:rsidP="001B6A62">
            <w:pPr>
              <w:pStyle w:val="ConsPlusCell"/>
              <w:shd w:val="clear" w:color="auto" w:fill="FFFFFF"/>
              <w:ind w:firstLine="567"/>
              <w:jc w:val="center"/>
              <w:rPr>
                <w:rFonts w:ascii="Times New Roman" w:hAnsi="Times New Roman" w:cs="Times New Roman"/>
                <w:sz w:val="24"/>
                <w:szCs w:val="24"/>
              </w:rPr>
            </w:pPr>
            <w:r w:rsidRPr="001B66CD">
              <w:rPr>
                <w:rFonts w:ascii="Times New Roman" w:hAnsi="Times New Roman" w:cs="Times New Roman"/>
                <w:sz w:val="24"/>
                <w:szCs w:val="24"/>
              </w:rPr>
              <w:t>х</w:t>
            </w:r>
          </w:p>
        </w:tc>
        <w:tc>
          <w:tcPr>
            <w:tcW w:w="2200" w:type="dxa"/>
            <w:gridSpan w:val="3"/>
            <w:tcBorders>
              <w:top w:val="nil"/>
              <w:left w:val="nil"/>
              <w:bottom w:val="single" w:sz="4" w:space="0" w:color="auto"/>
              <w:right w:val="single" w:sz="4" w:space="0" w:color="auto"/>
            </w:tcBorders>
            <w:shd w:val="clear" w:color="auto" w:fill="auto"/>
          </w:tcPr>
          <w:p w:rsidR="001B6A62" w:rsidRDefault="001B6A62" w:rsidP="001B6A62">
            <w:pPr>
              <w:jc w:val="center"/>
            </w:pPr>
            <w:r w:rsidRPr="00B06854">
              <w:t>2,0</w:t>
            </w:r>
          </w:p>
        </w:tc>
        <w:tc>
          <w:tcPr>
            <w:tcW w:w="2820" w:type="dxa"/>
            <w:gridSpan w:val="2"/>
            <w:tcBorders>
              <w:top w:val="nil"/>
              <w:left w:val="nil"/>
              <w:bottom w:val="single" w:sz="4" w:space="0" w:color="auto"/>
              <w:right w:val="single" w:sz="4" w:space="0" w:color="auto"/>
            </w:tcBorders>
            <w:shd w:val="clear" w:color="auto" w:fill="auto"/>
          </w:tcPr>
          <w:p w:rsidR="001B6A62" w:rsidRPr="001B66CD" w:rsidRDefault="001B6A62" w:rsidP="001B6A62">
            <w:pPr>
              <w:ind w:firstLine="567"/>
              <w:jc w:val="center"/>
              <w:rPr>
                <w:bCs/>
              </w:rPr>
            </w:pPr>
          </w:p>
        </w:tc>
      </w:tr>
      <w:tr w:rsidR="001B6A62" w:rsidRPr="001B66CD" w:rsidTr="000F57CE">
        <w:tblPrEx>
          <w:jc w:val="left"/>
          <w:tblCellSpacing w:w="0" w:type="nil"/>
          <w:tblCellMar>
            <w:left w:w="108" w:type="dxa"/>
            <w:right w:w="108" w:type="dxa"/>
          </w:tblCellMar>
          <w:tblLook w:val="04A0" w:firstRow="1" w:lastRow="0" w:firstColumn="1" w:lastColumn="0" w:noHBand="0" w:noVBand="1"/>
        </w:tblPrEx>
        <w:trPr>
          <w:gridAfter w:val="2"/>
          <w:wAfter w:w="1496" w:type="dxa"/>
          <w:trHeight w:val="946"/>
        </w:trPr>
        <w:tc>
          <w:tcPr>
            <w:tcW w:w="6062" w:type="dxa"/>
            <w:gridSpan w:val="3"/>
            <w:tcBorders>
              <w:top w:val="single" w:sz="4" w:space="0" w:color="auto"/>
              <w:left w:val="single" w:sz="4" w:space="0" w:color="auto"/>
              <w:bottom w:val="single" w:sz="4" w:space="0" w:color="auto"/>
              <w:right w:val="single" w:sz="4" w:space="0" w:color="auto"/>
            </w:tcBorders>
          </w:tcPr>
          <w:p w:rsidR="001B6A62" w:rsidRPr="001B66CD" w:rsidRDefault="001B6A62" w:rsidP="001B6A62">
            <w:pPr>
              <w:rPr>
                <w:bCs/>
              </w:rPr>
            </w:pPr>
            <w:r w:rsidRPr="001B66CD">
              <w:rPr>
                <w:bCs/>
              </w:rPr>
              <w:t>Подпрограмма 1. «Развитие спортивной и физкультурно-оздоровительной деятельности Большесальского сельского поселения»</w:t>
            </w:r>
          </w:p>
        </w:tc>
        <w:tc>
          <w:tcPr>
            <w:tcW w:w="2247" w:type="dxa"/>
            <w:tcBorders>
              <w:left w:val="single" w:sz="4" w:space="0" w:color="auto"/>
              <w:bottom w:val="single" w:sz="4" w:space="0" w:color="auto"/>
              <w:right w:val="single" w:sz="4" w:space="0" w:color="auto"/>
            </w:tcBorders>
          </w:tcPr>
          <w:p w:rsidR="001B6A62" w:rsidRPr="001B66CD" w:rsidRDefault="001B6A62" w:rsidP="001B6A62">
            <w:pPr>
              <w:pStyle w:val="ConsPlusCell"/>
              <w:shd w:val="clear" w:color="auto" w:fill="FFFFFF"/>
              <w:ind w:firstLine="567"/>
              <w:jc w:val="center"/>
              <w:rPr>
                <w:rFonts w:ascii="Times New Roman" w:hAnsi="Times New Roman"/>
                <w:kern w:val="2"/>
                <w:sz w:val="24"/>
                <w:szCs w:val="24"/>
              </w:rPr>
            </w:pPr>
            <w:r w:rsidRPr="001B66CD">
              <w:rPr>
                <w:rFonts w:ascii="Times New Roman" w:hAnsi="Times New Roman"/>
                <w:kern w:val="2"/>
                <w:sz w:val="24"/>
                <w:szCs w:val="24"/>
              </w:rPr>
              <w:t>х</w:t>
            </w:r>
          </w:p>
        </w:tc>
        <w:tc>
          <w:tcPr>
            <w:tcW w:w="2620" w:type="dxa"/>
            <w:gridSpan w:val="3"/>
            <w:tcBorders>
              <w:left w:val="single" w:sz="4" w:space="0" w:color="auto"/>
              <w:bottom w:val="single" w:sz="4" w:space="0" w:color="auto"/>
              <w:right w:val="single" w:sz="4" w:space="0" w:color="auto"/>
            </w:tcBorders>
          </w:tcPr>
          <w:p w:rsidR="001B6A62" w:rsidRPr="001B66CD" w:rsidRDefault="001B6A62" w:rsidP="001B6A62">
            <w:pPr>
              <w:pStyle w:val="ConsPlusCell"/>
              <w:shd w:val="clear" w:color="auto" w:fill="FFFFFF"/>
              <w:ind w:firstLine="567"/>
              <w:jc w:val="center"/>
              <w:rPr>
                <w:rFonts w:ascii="Times New Roman" w:hAnsi="Times New Roman"/>
                <w:kern w:val="2"/>
                <w:sz w:val="24"/>
                <w:szCs w:val="24"/>
              </w:rPr>
            </w:pPr>
            <w:r w:rsidRPr="001B66CD">
              <w:rPr>
                <w:rFonts w:ascii="Times New Roman" w:hAnsi="Times New Roman"/>
                <w:kern w:val="2"/>
                <w:sz w:val="24"/>
                <w:szCs w:val="24"/>
              </w:rPr>
              <w:t>х</w:t>
            </w:r>
          </w:p>
        </w:tc>
        <w:tc>
          <w:tcPr>
            <w:tcW w:w="2200" w:type="dxa"/>
            <w:gridSpan w:val="3"/>
            <w:tcBorders>
              <w:top w:val="nil"/>
              <w:left w:val="nil"/>
              <w:bottom w:val="single" w:sz="4" w:space="0" w:color="auto"/>
              <w:right w:val="single" w:sz="4" w:space="0" w:color="auto"/>
            </w:tcBorders>
            <w:shd w:val="clear" w:color="auto" w:fill="auto"/>
          </w:tcPr>
          <w:p w:rsidR="001B6A62" w:rsidRDefault="001B6A62" w:rsidP="001B6A62">
            <w:pPr>
              <w:jc w:val="center"/>
            </w:pPr>
            <w:r w:rsidRPr="00B06854">
              <w:t>2,0</w:t>
            </w:r>
          </w:p>
        </w:tc>
        <w:tc>
          <w:tcPr>
            <w:tcW w:w="2820" w:type="dxa"/>
            <w:gridSpan w:val="2"/>
            <w:tcBorders>
              <w:top w:val="nil"/>
              <w:left w:val="nil"/>
              <w:bottom w:val="single" w:sz="4" w:space="0" w:color="auto"/>
              <w:right w:val="single" w:sz="4" w:space="0" w:color="auto"/>
            </w:tcBorders>
            <w:shd w:val="clear" w:color="auto" w:fill="auto"/>
          </w:tcPr>
          <w:p w:rsidR="001B6A62" w:rsidRPr="001B66CD" w:rsidRDefault="001B6A62" w:rsidP="001B6A62">
            <w:pPr>
              <w:ind w:firstLine="567"/>
              <w:jc w:val="center"/>
              <w:rPr>
                <w:bCs/>
              </w:rPr>
            </w:pPr>
          </w:p>
        </w:tc>
      </w:tr>
      <w:tr w:rsidR="001D2D51" w:rsidRPr="001B66CD" w:rsidTr="000F57CE">
        <w:tblPrEx>
          <w:jc w:val="left"/>
          <w:tblCellSpacing w:w="0" w:type="nil"/>
          <w:tblCellMar>
            <w:left w:w="108" w:type="dxa"/>
            <w:right w:w="108" w:type="dxa"/>
          </w:tblCellMar>
          <w:tblLook w:val="04A0" w:firstRow="1" w:lastRow="0" w:firstColumn="1" w:lastColumn="0" w:noHBand="0" w:noVBand="1"/>
        </w:tblPrEx>
        <w:trPr>
          <w:gridAfter w:val="2"/>
          <w:wAfter w:w="1496" w:type="dxa"/>
          <w:trHeight w:val="315"/>
        </w:trPr>
        <w:tc>
          <w:tcPr>
            <w:tcW w:w="6062" w:type="dxa"/>
            <w:gridSpan w:val="3"/>
            <w:tcBorders>
              <w:top w:val="nil"/>
              <w:left w:val="single" w:sz="4" w:space="0" w:color="auto"/>
              <w:bottom w:val="single" w:sz="4" w:space="0" w:color="auto"/>
              <w:right w:val="single" w:sz="4" w:space="0" w:color="auto"/>
            </w:tcBorders>
            <w:shd w:val="clear" w:color="auto" w:fill="auto"/>
            <w:hideMark/>
          </w:tcPr>
          <w:p w:rsidR="001D2D51" w:rsidRPr="001B66CD" w:rsidRDefault="001D2D51" w:rsidP="000F57CE">
            <w:pPr>
              <w:widowControl w:val="0"/>
              <w:autoSpaceDE w:val="0"/>
              <w:autoSpaceDN w:val="0"/>
              <w:adjustRightInd w:val="0"/>
            </w:pPr>
            <w:r w:rsidRPr="001B66CD">
              <w:t>Основное мероприятие 1.1 Организация и проведение спортивных и физкультурно-массовых мероприятий среди различных слоев населения Большесальского сельского поселения</w:t>
            </w:r>
          </w:p>
        </w:tc>
        <w:tc>
          <w:tcPr>
            <w:tcW w:w="2247" w:type="dxa"/>
            <w:tcBorders>
              <w:top w:val="nil"/>
              <w:left w:val="nil"/>
              <w:bottom w:val="single" w:sz="4" w:space="0" w:color="auto"/>
              <w:right w:val="single" w:sz="4" w:space="0" w:color="auto"/>
            </w:tcBorders>
            <w:shd w:val="clear" w:color="auto" w:fill="auto"/>
            <w:hideMark/>
          </w:tcPr>
          <w:p w:rsidR="001D2D51" w:rsidRPr="001B66CD" w:rsidRDefault="001B6A62" w:rsidP="000F57CE">
            <w:pPr>
              <w:ind w:firstLine="567"/>
              <w:jc w:val="center"/>
            </w:pPr>
            <w:r>
              <w:t>80,0</w:t>
            </w:r>
          </w:p>
        </w:tc>
        <w:tc>
          <w:tcPr>
            <w:tcW w:w="2620" w:type="dxa"/>
            <w:gridSpan w:val="3"/>
            <w:tcBorders>
              <w:top w:val="nil"/>
              <w:left w:val="nil"/>
              <w:bottom w:val="single" w:sz="4" w:space="0" w:color="auto"/>
              <w:right w:val="single" w:sz="4" w:space="0" w:color="auto"/>
            </w:tcBorders>
            <w:shd w:val="clear" w:color="auto" w:fill="auto"/>
            <w:hideMark/>
          </w:tcPr>
          <w:p w:rsidR="001D2D51" w:rsidRPr="001B66CD" w:rsidRDefault="001B6A62" w:rsidP="000F57CE">
            <w:pPr>
              <w:ind w:firstLine="567"/>
              <w:jc w:val="center"/>
            </w:pPr>
            <w:r>
              <w:t>78,0</w:t>
            </w:r>
          </w:p>
        </w:tc>
        <w:tc>
          <w:tcPr>
            <w:tcW w:w="2200" w:type="dxa"/>
            <w:gridSpan w:val="3"/>
            <w:tcBorders>
              <w:top w:val="nil"/>
              <w:left w:val="nil"/>
              <w:bottom w:val="single" w:sz="4" w:space="0" w:color="auto"/>
              <w:right w:val="single" w:sz="4" w:space="0" w:color="auto"/>
            </w:tcBorders>
            <w:shd w:val="clear" w:color="auto" w:fill="auto"/>
            <w:hideMark/>
          </w:tcPr>
          <w:p w:rsidR="001D2D51" w:rsidRPr="001B66CD" w:rsidRDefault="001B6A62" w:rsidP="001B6A62">
            <w:pPr>
              <w:jc w:val="center"/>
            </w:pPr>
            <w:r>
              <w:t>2,0</w:t>
            </w:r>
          </w:p>
        </w:tc>
        <w:tc>
          <w:tcPr>
            <w:tcW w:w="2820" w:type="dxa"/>
            <w:gridSpan w:val="2"/>
            <w:tcBorders>
              <w:top w:val="nil"/>
              <w:left w:val="nil"/>
              <w:bottom w:val="single" w:sz="4" w:space="0" w:color="auto"/>
              <w:right w:val="single" w:sz="4" w:space="0" w:color="auto"/>
            </w:tcBorders>
            <w:shd w:val="clear" w:color="auto" w:fill="auto"/>
            <w:hideMark/>
          </w:tcPr>
          <w:p w:rsidR="001D2D51" w:rsidRPr="001B66CD" w:rsidRDefault="001D2D51" w:rsidP="000F57CE">
            <w:pPr>
              <w:ind w:firstLine="567"/>
              <w:jc w:val="center"/>
            </w:pPr>
            <w:r w:rsidRPr="001B66CD">
              <w:t>0,0</w:t>
            </w:r>
          </w:p>
        </w:tc>
      </w:tr>
    </w:tbl>
    <w:p w:rsidR="000F57CE" w:rsidRDefault="000F57CE" w:rsidP="001B66CD">
      <w:pPr>
        <w:ind w:left="10206"/>
        <w:jc w:val="right"/>
        <w:rPr>
          <w:kern w:val="2"/>
        </w:rPr>
      </w:pPr>
    </w:p>
    <w:p w:rsidR="000F57CE" w:rsidRDefault="000F57CE" w:rsidP="001B66CD">
      <w:pPr>
        <w:ind w:left="10206"/>
        <w:jc w:val="right"/>
        <w:rPr>
          <w:kern w:val="2"/>
        </w:rPr>
      </w:pPr>
    </w:p>
    <w:p w:rsidR="001B66CD" w:rsidRPr="001B66CD" w:rsidRDefault="001B66CD" w:rsidP="001B66CD">
      <w:pPr>
        <w:ind w:left="10206"/>
        <w:jc w:val="right"/>
        <w:rPr>
          <w:kern w:val="2"/>
        </w:rPr>
      </w:pPr>
      <w:r w:rsidRPr="001B66CD">
        <w:rPr>
          <w:kern w:val="2"/>
        </w:rPr>
        <w:lastRenderedPageBreak/>
        <w:t>Приложение № 5</w:t>
      </w:r>
    </w:p>
    <w:p w:rsidR="001B66CD" w:rsidRPr="001B66CD" w:rsidRDefault="001B66CD" w:rsidP="001B66CD">
      <w:pPr>
        <w:ind w:left="10206"/>
        <w:jc w:val="right"/>
        <w:rPr>
          <w:kern w:val="2"/>
        </w:rPr>
      </w:pPr>
      <w:r w:rsidRPr="001B66CD">
        <w:rPr>
          <w:kern w:val="2"/>
        </w:rPr>
        <w:t>к отчету о реализации муниципальной программы</w:t>
      </w:r>
    </w:p>
    <w:p w:rsidR="001B66CD" w:rsidRPr="001B66CD" w:rsidRDefault="001B66CD" w:rsidP="001B66CD">
      <w:pPr>
        <w:ind w:left="10206"/>
        <w:jc w:val="right"/>
        <w:rPr>
          <w:kern w:val="2"/>
        </w:rPr>
      </w:pPr>
      <w:r w:rsidRPr="001B66CD">
        <w:rPr>
          <w:kern w:val="2"/>
        </w:rPr>
        <w:t xml:space="preserve"> Большесальского сельского поселения </w:t>
      </w:r>
    </w:p>
    <w:p w:rsidR="001B66CD" w:rsidRPr="001B66CD" w:rsidRDefault="001B66CD" w:rsidP="001B66CD">
      <w:pPr>
        <w:jc w:val="right"/>
        <w:rPr>
          <w:kern w:val="2"/>
        </w:rPr>
      </w:pPr>
      <w:r w:rsidRPr="001B66CD">
        <w:rPr>
          <w:kern w:val="2"/>
        </w:rPr>
        <w:t>«Развитие физической культуры и спорта»</w:t>
      </w:r>
    </w:p>
    <w:p w:rsidR="001B66CD" w:rsidRDefault="00B07CF0" w:rsidP="001B66CD">
      <w:pPr>
        <w:jc w:val="right"/>
        <w:rPr>
          <w:bCs/>
          <w:kern w:val="2"/>
        </w:rPr>
      </w:pPr>
      <w:r>
        <w:rPr>
          <w:kern w:val="2"/>
        </w:rPr>
        <w:t>за 202</w:t>
      </w:r>
      <w:r w:rsidR="001B6A62">
        <w:rPr>
          <w:kern w:val="2"/>
        </w:rPr>
        <w:t>2</w:t>
      </w:r>
      <w:r w:rsidR="001B66CD" w:rsidRPr="001B66CD">
        <w:rPr>
          <w:kern w:val="2"/>
        </w:rPr>
        <w:t xml:space="preserve"> год</w:t>
      </w:r>
      <w:r w:rsidR="001B66CD" w:rsidRPr="001B66CD">
        <w:rPr>
          <w:bCs/>
          <w:kern w:val="2"/>
        </w:rPr>
        <w:t xml:space="preserve"> </w:t>
      </w:r>
    </w:p>
    <w:p w:rsidR="001B66CD" w:rsidRPr="00F437FB" w:rsidRDefault="001B66CD" w:rsidP="001B66CD">
      <w:pPr>
        <w:jc w:val="center"/>
        <w:rPr>
          <w:bCs/>
          <w:lang w:eastAsia="ar-SA"/>
        </w:rPr>
      </w:pPr>
      <w:r w:rsidRPr="00F437FB">
        <w:rPr>
          <w:bCs/>
          <w:lang w:eastAsia="ar-SA"/>
        </w:rPr>
        <w:t>ИНФОРМАЦИЯ</w:t>
      </w:r>
    </w:p>
    <w:p w:rsidR="001B66CD" w:rsidRPr="001B66CD" w:rsidRDefault="001B66CD" w:rsidP="001B66CD">
      <w:pPr>
        <w:jc w:val="center"/>
        <w:rPr>
          <w:bCs/>
          <w:lang w:eastAsia="ar-SA"/>
        </w:rPr>
      </w:pPr>
      <w:r w:rsidRPr="00F437FB">
        <w:rPr>
          <w:bCs/>
          <w:lang w:eastAsia="ar-SA"/>
        </w:rPr>
        <w:t xml:space="preserve">о соблюдении условий софинансирования расходных обязательств Большесальского сельского поселения </w:t>
      </w:r>
      <w:r w:rsidRPr="00F437FB">
        <w:rPr>
          <w:bCs/>
          <w:lang w:eastAsia="ar-SA"/>
        </w:rPr>
        <w:br/>
        <w:t xml:space="preserve">при реализации основных мероприятий, приоритетных основных мероприятий и мероприятий ведомственных целевых программ муниципальной программы «Развитие физической культуры и спорта» </w:t>
      </w:r>
      <w:r w:rsidRPr="00F437FB">
        <w:rPr>
          <w:bCs/>
          <w:iCs/>
          <w:lang w:eastAsia="ar-SA"/>
        </w:rPr>
        <w:t>в 20</w:t>
      </w:r>
      <w:r w:rsidR="00B07CF0" w:rsidRPr="00F437FB">
        <w:rPr>
          <w:bCs/>
          <w:iCs/>
          <w:lang w:eastAsia="ar-SA"/>
        </w:rPr>
        <w:t>2</w:t>
      </w:r>
      <w:r w:rsidR="001B6A62">
        <w:rPr>
          <w:bCs/>
          <w:iCs/>
          <w:lang w:eastAsia="ar-SA"/>
        </w:rPr>
        <w:t>2</w:t>
      </w:r>
      <w:r w:rsidRPr="00F437FB">
        <w:rPr>
          <w:bCs/>
          <w:iCs/>
          <w:lang w:eastAsia="ar-SA"/>
        </w:rPr>
        <w:t xml:space="preserve"> году</w:t>
      </w:r>
    </w:p>
    <w:p w:rsidR="001B66CD" w:rsidRPr="001B66CD" w:rsidRDefault="001B66CD" w:rsidP="001B66CD">
      <w:pPr>
        <w:jc w:val="both"/>
        <w:rPr>
          <w:lang w:eastAsia="ar-SA"/>
        </w:rPr>
      </w:pPr>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12"/>
        <w:gridCol w:w="2182"/>
        <w:gridCol w:w="2480"/>
        <w:gridCol w:w="2339"/>
        <w:gridCol w:w="2552"/>
      </w:tblGrid>
      <w:tr w:rsidR="001B66CD" w:rsidRPr="001B66CD" w:rsidTr="00204668">
        <w:trPr>
          <w:trHeight w:val="560"/>
        </w:trPr>
        <w:tc>
          <w:tcPr>
            <w:tcW w:w="709" w:type="dxa"/>
            <w:vMerge w:val="restart"/>
          </w:tcPr>
          <w:p w:rsidR="001B66CD" w:rsidRPr="001B66CD" w:rsidRDefault="001B66CD" w:rsidP="001B66CD">
            <w:pPr>
              <w:jc w:val="both"/>
              <w:rPr>
                <w:bCs/>
                <w:lang w:eastAsia="ar-SA"/>
              </w:rPr>
            </w:pPr>
            <w:r w:rsidRPr="001B66CD">
              <w:rPr>
                <w:bCs/>
                <w:lang w:eastAsia="ar-SA"/>
              </w:rPr>
              <w:t>№ п/п</w:t>
            </w:r>
          </w:p>
        </w:tc>
        <w:tc>
          <w:tcPr>
            <w:tcW w:w="4212" w:type="dxa"/>
            <w:vMerge w:val="restart"/>
            <w:shd w:val="clear" w:color="auto" w:fill="auto"/>
            <w:hideMark/>
          </w:tcPr>
          <w:p w:rsidR="001B66CD" w:rsidRPr="001B66CD" w:rsidRDefault="001B66CD" w:rsidP="001B66CD">
            <w:pPr>
              <w:jc w:val="both"/>
              <w:rPr>
                <w:bCs/>
                <w:lang w:eastAsia="ar-SA"/>
              </w:rPr>
            </w:pPr>
            <w:r w:rsidRPr="001B66CD">
              <w:rPr>
                <w:bCs/>
                <w:lang w:eastAsia="ar-SA"/>
              </w:rPr>
              <w:t xml:space="preserve">Наименование основного мероприятия, приоритетного основного мероприятия, мероприятия ведомственной целевой программы </w:t>
            </w:r>
          </w:p>
          <w:p w:rsidR="001B66CD" w:rsidRPr="001B66CD" w:rsidRDefault="001B66CD" w:rsidP="001B66CD">
            <w:pPr>
              <w:jc w:val="both"/>
              <w:rPr>
                <w:bCs/>
                <w:lang w:eastAsia="ar-SA"/>
              </w:rPr>
            </w:pPr>
            <w:r w:rsidRPr="001B66CD">
              <w:rPr>
                <w:bCs/>
                <w:lang w:eastAsia="ar-SA"/>
              </w:rPr>
              <w:t>(по инвестиционным расходам – в разрезе объектов) &lt;1&gt;</w:t>
            </w:r>
          </w:p>
        </w:tc>
        <w:tc>
          <w:tcPr>
            <w:tcW w:w="9553" w:type="dxa"/>
            <w:gridSpan w:val="4"/>
            <w:shd w:val="clear" w:color="auto" w:fill="auto"/>
            <w:hideMark/>
          </w:tcPr>
          <w:p w:rsidR="001B66CD" w:rsidRPr="001B66CD" w:rsidRDefault="001B66CD" w:rsidP="001B66CD">
            <w:pPr>
              <w:jc w:val="both"/>
              <w:rPr>
                <w:bCs/>
                <w:lang w:eastAsia="ar-SA"/>
              </w:rPr>
            </w:pPr>
            <w:r w:rsidRPr="001B66CD">
              <w:rPr>
                <w:bCs/>
                <w:lang w:eastAsia="ar-SA"/>
              </w:rPr>
              <w:t>Объем фактических расходов</w:t>
            </w:r>
          </w:p>
        </w:tc>
      </w:tr>
      <w:tr w:rsidR="001B66CD" w:rsidRPr="001B66CD" w:rsidTr="00204668">
        <w:trPr>
          <w:trHeight w:val="698"/>
        </w:trPr>
        <w:tc>
          <w:tcPr>
            <w:tcW w:w="709" w:type="dxa"/>
            <w:vMerge/>
          </w:tcPr>
          <w:p w:rsidR="001B66CD" w:rsidRPr="001B66CD" w:rsidRDefault="001B66CD" w:rsidP="001B66CD">
            <w:pPr>
              <w:jc w:val="both"/>
              <w:rPr>
                <w:bCs/>
                <w:lang w:eastAsia="ar-SA"/>
              </w:rPr>
            </w:pPr>
          </w:p>
        </w:tc>
        <w:tc>
          <w:tcPr>
            <w:tcW w:w="4212" w:type="dxa"/>
            <w:vMerge/>
            <w:hideMark/>
          </w:tcPr>
          <w:p w:rsidR="001B66CD" w:rsidRPr="001B66CD" w:rsidRDefault="001B66CD" w:rsidP="001B66CD">
            <w:pPr>
              <w:jc w:val="both"/>
              <w:rPr>
                <w:bCs/>
                <w:lang w:eastAsia="ar-SA"/>
              </w:rPr>
            </w:pPr>
          </w:p>
        </w:tc>
        <w:tc>
          <w:tcPr>
            <w:tcW w:w="4662" w:type="dxa"/>
            <w:gridSpan w:val="2"/>
            <w:shd w:val="clear" w:color="auto" w:fill="auto"/>
            <w:hideMark/>
          </w:tcPr>
          <w:p w:rsidR="001B66CD" w:rsidRPr="001B66CD" w:rsidRDefault="001B66CD" w:rsidP="001B66CD">
            <w:pPr>
              <w:jc w:val="both"/>
              <w:rPr>
                <w:bCs/>
                <w:lang w:eastAsia="ar-SA"/>
              </w:rPr>
            </w:pPr>
            <w:r w:rsidRPr="001B66CD">
              <w:rPr>
                <w:bCs/>
                <w:lang w:eastAsia="ar-SA"/>
              </w:rPr>
              <w:t>за счет средств областного бюджета</w:t>
            </w:r>
          </w:p>
        </w:tc>
        <w:tc>
          <w:tcPr>
            <w:tcW w:w="4891" w:type="dxa"/>
            <w:gridSpan w:val="2"/>
            <w:shd w:val="clear" w:color="auto" w:fill="auto"/>
            <w:hideMark/>
          </w:tcPr>
          <w:p w:rsidR="001B66CD" w:rsidRPr="001B66CD" w:rsidRDefault="001B66CD" w:rsidP="001B66CD">
            <w:pPr>
              <w:jc w:val="both"/>
              <w:rPr>
                <w:bCs/>
                <w:lang w:eastAsia="ar-SA"/>
              </w:rPr>
            </w:pPr>
            <w:r w:rsidRPr="001B66CD">
              <w:rPr>
                <w:bCs/>
                <w:lang w:eastAsia="ar-SA"/>
              </w:rPr>
              <w:t xml:space="preserve">за счет средств </w:t>
            </w:r>
            <w:r w:rsidRPr="001B66CD">
              <w:rPr>
                <w:bCs/>
                <w:lang w:eastAsia="ar-SA"/>
              </w:rPr>
              <w:br/>
              <w:t>консолидированного бюджета</w:t>
            </w:r>
          </w:p>
        </w:tc>
      </w:tr>
      <w:tr w:rsidR="001B66CD" w:rsidRPr="001B66CD" w:rsidTr="00204668">
        <w:trPr>
          <w:trHeight w:val="411"/>
        </w:trPr>
        <w:tc>
          <w:tcPr>
            <w:tcW w:w="709" w:type="dxa"/>
            <w:vMerge/>
          </w:tcPr>
          <w:p w:rsidR="001B66CD" w:rsidRPr="001B66CD" w:rsidRDefault="001B66CD" w:rsidP="001B66CD">
            <w:pPr>
              <w:jc w:val="both"/>
              <w:rPr>
                <w:bCs/>
                <w:lang w:eastAsia="ar-SA"/>
              </w:rPr>
            </w:pPr>
          </w:p>
        </w:tc>
        <w:tc>
          <w:tcPr>
            <w:tcW w:w="4212" w:type="dxa"/>
            <w:vMerge/>
            <w:hideMark/>
          </w:tcPr>
          <w:p w:rsidR="001B66CD" w:rsidRPr="001B66CD" w:rsidRDefault="001B66CD" w:rsidP="001B66CD">
            <w:pPr>
              <w:jc w:val="both"/>
              <w:rPr>
                <w:bCs/>
                <w:lang w:eastAsia="ar-SA"/>
              </w:rPr>
            </w:pPr>
          </w:p>
        </w:tc>
        <w:tc>
          <w:tcPr>
            <w:tcW w:w="2182" w:type="dxa"/>
            <w:shd w:val="clear" w:color="auto" w:fill="auto"/>
            <w:hideMark/>
          </w:tcPr>
          <w:p w:rsidR="001B66CD" w:rsidRPr="001B66CD" w:rsidRDefault="001B66CD" w:rsidP="001B66CD">
            <w:pPr>
              <w:jc w:val="both"/>
              <w:rPr>
                <w:bCs/>
                <w:lang w:eastAsia="ar-SA"/>
              </w:rPr>
            </w:pPr>
            <w:r w:rsidRPr="001B66CD">
              <w:rPr>
                <w:bCs/>
                <w:lang w:eastAsia="ar-SA"/>
              </w:rPr>
              <w:t>тыс. рублей</w:t>
            </w:r>
          </w:p>
        </w:tc>
        <w:tc>
          <w:tcPr>
            <w:tcW w:w="2480" w:type="dxa"/>
            <w:shd w:val="clear" w:color="auto" w:fill="auto"/>
            <w:hideMark/>
          </w:tcPr>
          <w:p w:rsidR="001B66CD" w:rsidRPr="001B66CD" w:rsidRDefault="001B66CD" w:rsidP="001B66CD">
            <w:pPr>
              <w:jc w:val="both"/>
              <w:rPr>
                <w:bCs/>
                <w:lang w:eastAsia="ar-SA"/>
              </w:rPr>
            </w:pPr>
            <w:r w:rsidRPr="001B66CD">
              <w:rPr>
                <w:bCs/>
                <w:lang w:eastAsia="ar-SA"/>
              </w:rPr>
              <w:t>%</w:t>
            </w:r>
          </w:p>
        </w:tc>
        <w:tc>
          <w:tcPr>
            <w:tcW w:w="2339" w:type="dxa"/>
            <w:shd w:val="clear" w:color="auto" w:fill="auto"/>
            <w:hideMark/>
          </w:tcPr>
          <w:p w:rsidR="001B66CD" w:rsidRPr="001B66CD" w:rsidRDefault="001B66CD" w:rsidP="001B66CD">
            <w:pPr>
              <w:jc w:val="both"/>
              <w:rPr>
                <w:bCs/>
                <w:lang w:eastAsia="ar-SA"/>
              </w:rPr>
            </w:pPr>
            <w:r w:rsidRPr="001B66CD">
              <w:rPr>
                <w:bCs/>
                <w:lang w:eastAsia="ar-SA"/>
              </w:rPr>
              <w:t>тыс. рублей</w:t>
            </w:r>
          </w:p>
        </w:tc>
        <w:tc>
          <w:tcPr>
            <w:tcW w:w="2552" w:type="dxa"/>
            <w:shd w:val="clear" w:color="auto" w:fill="auto"/>
            <w:hideMark/>
          </w:tcPr>
          <w:p w:rsidR="001B66CD" w:rsidRPr="001B66CD" w:rsidRDefault="001B66CD" w:rsidP="001B66CD">
            <w:pPr>
              <w:jc w:val="both"/>
              <w:rPr>
                <w:bCs/>
                <w:lang w:eastAsia="ar-SA"/>
              </w:rPr>
            </w:pPr>
            <w:r w:rsidRPr="001B66CD">
              <w:rPr>
                <w:bCs/>
                <w:lang w:eastAsia="ar-SA"/>
              </w:rPr>
              <w:t>%</w:t>
            </w:r>
          </w:p>
        </w:tc>
      </w:tr>
      <w:tr w:rsidR="001B66CD" w:rsidRPr="001B66CD" w:rsidTr="00204668">
        <w:trPr>
          <w:trHeight w:val="315"/>
        </w:trPr>
        <w:tc>
          <w:tcPr>
            <w:tcW w:w="709" w:type="dxa"/>
          </w:tcPr>
          <w:p w:rsidR="001B66CD" w:rsidRPr="001B66CD" w:rsidRDefault="001B66CD" w:rsidP="001B66CD">
            <w:pPr>
              <w:jc w:val="both"/>
              <w:rPr>
                <w:lang w:eastAsia="ar-SA"/>
              </w:rPr>
            </w:pPr>
            <w:r w:rsidRPr="001B66CD">
              <w:rPr>
                <w:lang w:eastAsia="ar-SA"/>
              </w:rPr>
              <w:t>1</w:t>
            </w:r>
          </w:p>
        </w:tc>
        <w:tc>
          <w:tcPr>
            <w:tcW w:w="4212" w:type="dxa"/>
            <w:shd w:val="clear" w:color="auto" w:fill="auto"/>
          </w:tcPr>
          <w:p w:rsidR="001B66CD" w:rsidRPr="001B66CD" w:rsidRDefault="001B66CD" w:rsidP="001B66CD">
            <w:pPr>
              <w:jc w:val="both"/>
              <w:rPr>
                <w:lang w:eastAsia="ar-SA"/>
              </w:rPr>
            </w:pPr>
            <w:r w:rsidRPr="001B66CD">
              <w:rPr>
                <w:lang w:eastAsia="ar-SA"/>
              </w:rPr>
              <w:t>2</w:t>
            </w:r>
          </w:p>
        </w:tc>
        <w:tc>
          <w:tcPr>
            <w:tcW w:w="2182" w:type="dxa"/>
            <w:shd w:val="clear" w:color="auto" w:fill="auto"/>
          </w:tcPr>
          <w:p w:rsidR="001B66CD" w:rsidRPr="001B66CD" w:rsidRDefault="001B66CD" w:rsidP="001B66CD">
            <w:pPr>
              <w:jc w:val="both"/>
              <w:rPr>
                <w:lang w:eastAsia="ar-SA"/>
              </w:rPr>
            </w:pPr>
            <w:r w:rsidRPr="001B66CD">
              <w:rPr>
                <w:lang w:eastAsia="ar-SA"/>
              </w:rPr>
              <w:t>3</w:t>
            </w:r>
          </w:p>
        </w:tc>
        <w:tc>
          <w:tcPr>
            <w:tcW w:w="2480" w:type="dxa"/>
            <w:shd w:val="clear" w:color="auto" w:fill="auto"/>
          </w:tcPr>
          <w:p w:rsidR="001B66CD" w:rsidRPr="001B66CD" w:rsidRDefault="001B66CD" w:rsidP="001B66CD">
            <w:pPr>
              <w:jc w:val="both"/>
              <w:rPr>
                <w:lang w:eastAsia="ar-SA"/>
              </w:rPr>
            </w:pPr>
            <w:r w:rsidRPr="001B66CD">
              <w:rPr>
                <w:lang w:eastAsia="ar-SA"/>
              </w:rPr>
              <w:t>4</w:t>
            </w:r>
          </w:p>
        </w:tc>
        <w:tc>
          <w:tcPr>
            <w:tcW w:w="2339" w:type="dxa"/>
            <w:shd w:val="clear" w:color="auto" w:fill="auto"/>
          </w:tcPr>
          <w:p w:rsidR="001B66CD" w:rsidRPr="001B66CD" w:rsidRDefault="001B66CD" w:rsidP="001B66CD">
            <w:pPr>
              <w:jc w:val="both"/>
              <w:rPr>
                <w:lang w:eastAsia="ar-SA"/>
              </w:rPr>
            </w:pPr>
            <w:r w:rsidRPr="001B66CD">
              <w:rPr>
                <w:lang w:eastAsia="ar-SA"/>
              </w:rPr>
              <w:t>5</w:t>
            </w:r>
          </w:p>
        </w:tc>
        <w:tc>
          <w:tcPr>
            <w:tcW w:w="2552" w:type="dxa"/>
            <w:shd w:val="clear" w:color="auto" w:fill="auto"/>
          </w:tcPr>
          <w:p w:rsidR="001B66CD" w:rsidRPr="001B66CD" w:rsidRDefault="001B66CD" w:rsidP="001B66CD">
            <w:pPr>
              <w:jc w:val="both"/>
              <w:rPr>
                <w:lang w:eastAsia="ar-SA"/>
              </w:rPr>
            </w:pPr>
            <w:r w:rsidRPr="001B66CD">
              <w:rPr>
                <w:lang w:eastAsia="ar-SA"/>
              </w:rPr>
              <w:t>6</w:t>
            </w:r>
          </w:p>
        </w:tc>
      </w:tr>
      <w:tr w:rsidR="001B66CD" w:rsidRPr="001B66CD" w:rsidTr="00204668">
        <w:trPr>
          <w:trHeight w:val="315"/>
        </w:trPr>
        <w:tc>
          <w:tcPr>
            <w:tcW w:w="709" w:type="dxa"/>
          </w:tcPr>
          <w:p w:rsidR="001B66CD" w:rsidRPr="001B66CD" w:rsidRDefault="001B66CD" w:rsidP="001B66CD">
            <w:pPr>
              <w:jc w:val="both"/>
              <w:rPr>
                <w:lang w:eastAsia="ar-SA"/>
              </w:rPr>
            </w:pPr>
            <w:r w:rsidRPr="001B66CD">
              <w:rPr>
                <w:lang w:eastAsia="ar-SA"/>
              </w:rPr>
              <w:t>1</w:t>
            </w:r>
          </w:p>
        </w:tc>
        <w:tc>
          <w:tcPr>
            <w:tcW w:w="4212" w:type="dxa"/>
            <w:tcBorders>
              <w:top w:val="single" w:sz="4" w:space="0" w:color="auto"/>
              <w:left w:val="single" w:sz="4" w:space="0" w:color="auto"/>
              <w:bottom w:val="single" w:sz="4" w:space="0" w:color="auto"/>
              <w:right w:val="single" w:sz="4" w:space="0" w:color="auto"/>
            </w:tcBorders>
            <w:vAlign w:val="center"/>
          </w:tcPr>
          <w:p w:rsidR="001B66CD" w:rsidRPr="001B66CD" w:rsidRDefault="001B66CD" w:rsidP="001B66CD">
            <w:pPr>
              <w:rPr>
                <w:bCs/>
              </w:rPr>
            </w:pPr>
            <w:r w:rsidRPr="001B66CD">
              <w:rPr>
                <w:bCs/>
              </w:rPr>
              <w:t>Муниципальная программа «Развитие физической культуры и спорта»</w:t>
            </w:r>
          </w:p>
        </w:tc>
        <w:tc>
          <w:tcPr>
            <w:tcW w:w="2182" w:type="dxa"/>
            <w:shd w:val="clear" w:color="auto" w:fill="auto"/>
          </w:tcPr>
          <w:p w:rsidR="001B66CD" w:rsidRPr="001B66CD" w:rsidRDefault="001B66CD" w:rsidP="001B66CD">
            <w:pPr>
              <w:jc w:val="both"/>
              <w:rPr>
                <w:lang w:eastAsia="ar-SA"/>
              </w:rPr>
            </w:pPr>
          </w:p>
        </w:tc>
        <w:tc>
          <w:tcPr>
            <w:tcW w:w="2480" w:type="dxa"/>
            <w:shd w:val="clear" w:color="auto" w:fill="auto"/>
          </w:tcPr>
          <w:p w:rsidR="001B66CD" w:rsidRPr="001B66CD" w:rsidRDefault="001B66CD" w:rsidP="001B66CD">
            <w:pPr>
              <w:jc w:val="both"/>
              <w:rPr>
                <w:lang w:eastAsia="ar-SA"/>
              </w:rPr>
            </w:pPr>
          </w:p>
        </w:tc>
        <w:tc>
          <w:tcPr>
            <w:tcW w:w="2339" w:type="dxa"/>
            <w:shd w:val="clear" w:color="auto" w:fill="auto"/>
          </w:tcPr>
          <w:p w:rsidR="001B66CD" w:rsidRDefault="001B6A62" w:rsidP="001B66CD">
            <w:pPr>
              <w:jc w:val="center"/>
            </w:pPr>
            <w:r>
              <w:rPr>
                <w:sz w:val="26"/>
                <w:szCs w:val="26"/>
              </w:rPr>
              <w:t>78,0</w:t>
            </w:r>
          </w:p>
        </w:tc>
        <w:tc>
          <w:tcPr>
            <w:tcW w:w="2552" w:type="dxa"/>
            <w:shd w:val="clear" w:color="auto" w:fill="auto"/>
            <w:vAlign w:val="center"/>
          </w:tcPr>
          <w:p w:rsidR="001B66CD" w:rsidRPr="001B66CD" w:rsidRDefault="001B66CD" w:rsidP="001B66CD">
            <w:pPr>
              <w:jc w:val="center"/>
              <w:rPr>
                <w:lang w:eastAsia="ar-SA"/>
              </w:rPr>
            </w:pPr>
            <w:r w:rsidRPr="001B66CD">
              <w:rPr>
                <w:lang w:eastAsia="ar-SA"/>
              </w:rPr>
              <w:t>100</w:t>
            </w:r>
          </w:p>
        </w:tc>
      </w:tr>
      <w:tr w:rsidR="001B6A62" w:rsidRPr="001B66CD" w:rsidTr="00204668">
        <w:trPr>
          <w:trHeight w:val="315"/>
        </w:trPr>
        <w:tc>
          <w:tcPr>
            <w:tcW w:w="709" w:type="dxa"/>
          </w:tcPr>
          <w:p w:rsidR="001B6A62" w:rsidRPr="001B66CD" w:rsidRDefault="001B6A62" w:rsidP="001B6A62">
            <w:pPr>
              <w:jc w:val="both"/>
              <w:rPr>
                <w:lang w:eastAsia="ar-SA"/>
              </w:rPr>
            </w:pPr>
            <w:r w:rsidRPr="001B66CD">
              <w:rPr>
                <w:lang w:eastAsia="ar-SA"/>
              </w:rPr>
              <w:t>2</w:t>
            </w:r>
          </w:p>
        </w:tc>
        <w:tc>
          <w:tcPr>
            <w:tcW w:w="4212" w:type="dxa"/>
            <w:tcBorders>
              <w:top w:val="single" w:sz="4" w:space="0" w:color="auto"/>
              <w:left w:val="single" w:sz="4" w:space="0" w:color="auto"/>
              <w:bottom w:val="single" w:sz="4" w:space="0" w:color="auto"/>
              <w:right w:val="single" w:sz="4" w:space="0" w:color="auto"/>
            </w:tcBorders>
            <w:vAlign w:val="center"/>
            <w:hideMark/>
          </w:tcPr>
          <w:p w:rsidR="001B6A62" w:rsidRPr="001B66CD" w:rsidRDefault="001B6A62" w:rsidP="001B6A62">
            <w:pPr>
              <w:rPr>
                <w:bCs/>
              </w:rPr>
            </w:pPr>
            <w:r w:rsidRPr="001B66CD">
              <w:rPr>
                <w:bCs/>
              </w:rPr>
              <w:t>Подпрограмма 1. «Развитие спортивной и физкультурно-оздоровительной деятельности Большесальского сельского поселения»</w:t>
            </w:r>
          </w:p>
        </w:tc>
        <w:tc>
          <w:tcPr>
            <w:tcW w:w="2182" w:type="dxa"/>
            <w:shd w:val="clear" w:color="auto" w:fill="auto"/>
            <w:hideMark/>
          </w:tcPr>
          <w:p w:rsidR="001B6A62" w:rsidRPr="001B66CD" w:rsidRDefault="001B6A62" w:rsidP="001B6A62">
            <w:pPr>
              <w:jc w:val="both"/>
              <w:rPr>
                <w:lang w:eastAsia="ar-SA"/>
              </w:rPr>
            </w:pPr>
            <w:r w:rsidRPr="001B66CD">
              <w:rPr>
                <w:lang w:eastAsia="ar-SA"/>
              </w:rPr>
              <w:t> </w:t>
            </w:r>
          </w:p>
        </w:tc>
        <w:tc>
          <w:tcPr>
            <w:tcW w:w="2480" w:type="dxa"/>
            <w:shd w:val="clear" w:color="auto" w:fill="auto"/>
            <w:hideMark/>
          </w:tcPr>
          <w:p w:rsidR="001B6A62" w:rsidRPr="001B66CD" w:rsidRDefault="001B6A62" w:rsidP="001B6A62">
            <w:pPr>
              <w:jc w:val="both"/>
              <w:rPr>
                <w:lang w:eastAsia="ar-SA"/>
              </w:rPr>
            </w:pPr>
            <w:r w:rsidRPr="001B66CD">
              <w:rPr>
                <w:lang w:eastAsia="ar-SA"/>
              </w:rPr>
              <w:t> </w:t>
            </w:r>
          </w:p>
        </w:tc>
        <w:tc>
          <w:tcPr>
            <w:tcW w:w="2339" w:type="dxa"/>
            <w:shd w:val="clear" w:color="auto" w:fill="auto"/>
            <w:hideMark/>
          </w:tcPr>
          <w:p w:rsidR="001B6A62" w:rsidRDefault="001B6A62" w:rsidP="001B6A62">
            <w:pPr>
              <w:jc w:val="center"/>
            </w:pPr>
            <w:r w:rsidRPr="002F27CD">
              <w:rPr>
                <w:sz w:val="26"/>
                <w:szCs w:val="26"/>
              </w:rPr>
              <w:t>78,0</w:t>
            </w:r>
          </w:p>
        </w:tc>
        <w:tc>
          <w:tcPr>
            <w:tcW w:w="2552" w:type="dxa"/>
            <w:shd w:val="clear" w:color="auto" w:fill="auto"/>
            <w:vAlign w:val="center"/>
            <w:hideMark/>
          </w:tcPr>
          <w:p w:rsidR="001B6A62" w:rsidRPr="001B66CD" w:rsidRDefault="001B6A62" w:rsidP="001B6A62">
            <w:pPr>
              <w:jc w:val="center"/>
            </w:pPr>
            <w:r w:rsidRPr="001B66CD">
              <w:rPr>
                <w:lang w:eastAsia="ar-SA"/>
              </w:rPr>
              <w:t>100</w:t>
            </w:r>
          </w:p>
        </w:tc>
      </w:tr>
      <w:tr w:rsidR="001B6A62" w:rsidRPr="001B66CD" w:rsidTr="00204668">
        <w:trPr>
          <w:trHeight w:val="315"/>
        </w:trPr>
        <w:tc>
          <w:tcPr>
            <w:tcW w:w="709" w:type="dxa"/>
          </w:tcPr>
          <w:p w:rsidR="001B6A62" w:rsidRPr="001B66CD" w:rsidRDefault="001B6A62" w:rsidP="001B6A62">
            <w:pPr>
              <w:jc w:val="both"/>
              <w:rPr>
                <w:lang w:eastAsia="ar-SA"/>
              </w:rPr>
            </w:pPr>
            <w:r w:rsidRPr="001B66CD">
              <w:rPr>
                <w:lang w:eastAsia="ar-SA"/>
              </w:rPr>
              <w:t>3</w:t>
            </w:r>
          </w:p>
        </w:tc>
        <w:tc>
          <w:tcPr>
            <w:tcW w:w="4212" w:type="dxa"/>
            <w:tcBorders>
              <w:top w:val="nil"/>
              <w:left w:val="single" w:sz="4" w:space="0" w:color="auto"/>
              <w:bottom w:val="single" w:sz="4" w:space="0" w:color="auto"/>
              <w:right w:val="single" w:sz="4" w:space="0" w:color="auto"/>
            </w:tcBorders>
            <w:shd w:val="clear" w:color="auto" w:fill="auto"/>
          </w:tcPr>
          <w:p w:rsidR="001B6A62" w:rsidRPr="001B66CD" w:rsidRDefault="001B6A62" w:rsidP="001B6A62">
            <w:pPr>
              <w:widowControl w:val="0"/>
              <w:autoSpaceDE w:val="0"/>
              <w:autoSpaceDN w:val="0"/>
              <w:adjustRightInd w:val="0"/>
            </w:pPr>
            <w:r w:rsidRPr="001B66CD">
              <w:t>Основное мероприятие 1.1 Организация и проведение спортивных и физкультурно-массовых мероприятий среди различных слоев населения Большесальского сельского поселения</w:t>
            </w:r>
          </w:p>
        </w:tc>
        <w:tc>
          <w:tcPr>
            <w:tcW w:w="2182" w:type="dxa"/>
            <w:shd w:val="clear" w:color="auto" w:fill="auto"/>
          </w:tcPr>
          <w:p w:rsidR="001B6A62" w:rsidRPr="001B66CD" w:rsidRDefault="001B6A62" w:rsidP="001B6A62">
            <w:pPr>
              <w:jc w:val="both"/>
              <w:rPr>
                <w:lang w:eastAsia="ar-SA"/>
              </w:rPr>
            </w:pPr>
          </w:p>
        </w:tc>
        <w:tc>
          <w:tcPr>
            <w:tcW w:w="2480" w:type="dxa"/>
            <w:shd w:val="clear" w:color="auto" w:fill="auto"/>
          </w:tcPr>
          <w:p w:rsidR="001B6A62" w:rsidRPr="001B66CD" w:rsidRDefault="001B6A62" w:rsidP="001B6A62">
            <w:pPr>
              <w:jc w:val="both"/>
              <w:rPr>
                <w:lang w:eastAsia="ar-SA"/>
              </w:rPr>
            </w:pPr>
          </w:p>
        </w:tc>
        <w:tc>
          <w:tcPr>
            <w:tcW w:w="2339" w:type="dxa"/>
            <w:tcBorders>
              <w:top w:val="single" w:sz="4" w:space="0" w:color="auto"/>
              <w:left w:val="single" w:sz="4" w:space="0" w:color="auto"/>
              <w:bottom w:val="single" w:sz="4" w:space="0" w:color="auto"/>
              <w:right w:val="single" w:sz="4" w:space="0" w:color="auto"/>
            </w:tcBorders>
          </w:tcPr>
          <w:p w:rsidR="001B6A62" w:rsidRDefault="001B6A62" w:rsidP="001B6A62">
            <w:pPr>
              <w:jc w:val="center"/>
            </w:pPr>
            <w:r w:rsidRPr="002F27CD">
              <w:rPr>
                <w:sz w:val="26"/>
                <w:szCs w:val="26"/>
              </w:rPr>
              <w:t>78,0</w:t>
            </w:r>
          </w:p>
        </w:tc>
        <w:tc>
          <w:tcPr>
            <w:tcW w:w="2552" w:type="dxa"/>
            <w:shd w:val="clear" w:color="auto" w:fill="auto"/>
            <w:vAlign w:val="center"/>
          </w:tcPr>
          <w:p w:rsidR="001B6A62" w:rsidRPr="001B66CD" w:rsidRDefault="001B6A62" w:rsidP="001B6A62">
            <w:pPr>
              <w:jc w:val="center"/>
            </w:pPr>
            <w:r w:rsidRPr="001B66CD">
              <w:rPr>
                <w:lang w:eastAsia="ar-SA"/>
              </w:rPr>
              <w:t>100</w:t>
            </w:r>
          </w:p>
        </w:tc>
      </w:tr>
      <w:tr w:rsidR="001B6A62" w:rsidRPr="001B66CD" w:rsidTr="00204668">
        <w:trPr>
          <w:trHeight w:val="315"/>
        </w:trPr>
        <w:tc>
          <w:tcPr>
            <w:tcW w:w="709" w:type="dxa"/>
          </w:tcPr>
          <w:p w:rsidR="001B6A62" w:rsidRPr="001B66CD" w:rsidRDefault="001B6A62" w:rsidP="001B6A62">
            <w:pPr>
              <w:jc w:val="both"/>
              <w:rPr>
                <w:lang w:eastAsia="ar-SA"/>
              </w:rPr>
            </w:pPr>
          </w:p>
        </w:tc>
        <w:tc>
          <w:tcPr>
            <w:tcW w:w="4212" w:type="dxa"/>
            <w:tcBorders>
              <w:left w:val="single" w:sz="4" w:space="0" w:color="auto"/>
              <w:bottom w:val="single" w:sz="4" w:space="0" w:color="auto"/>
              <w:right w:val="single" w:sz="4" w:space="0" w:color="auto"/>
            </w:tcBorders>
          </w:tcPr>
          <w:p w:rsidR="001B6A62" w:rsidRPr="001B66CD" w:rsidRDefault="001B6A62" w:rsidP="001B6A62">
            <w:pPr>
              <w:widowControl w:val="0"/>
              <w:shd w:val="clear" w:color="auto" w:fill="FFFFFF"/>
              <w:autoSpaceDE w:val="0"/>
              <w:autoSpaceDN w:val="0"/>
              <w:adjustRightInd w:val="0"/>
              <w:rPr>
                <w:rFonts w:cs="Arial"/>
                <w:kern w:val="2"/>
              </w:rPr>
            </w:pPr>
            <w:r w:rsidRPr="001B66CD">
              <w:rPr>
                <w:rFonts w:cs="Arial"/>
                <w:kern w:val="2"/>
              </w:rPr>
              <w:t>Итого</w:t>
            </w:r>
          </w:p>
        </w:tc>
        <w:tc>
          <w:tcPr>
            <w:tcW w:w="2182" w:type="dxa"/>
            <w:shd w:val="clear" w:color="auto" w:fill="auto"/>
          </w:tcPr>
          <w:p w:rsidR="001B6A62" w:rsidRPr="001B66CD" w:rsidRDefault="001B6A62" w:rsidP="001B6A62">
            <w:pPr>
              <w:jc w:val="both"/>
              <w:rPr>
                <w:lang w:eastAsia="ar-SA"/>
              </w:rPr>
            </w:pPr>
          </w:p>
        </w:tc>
        <w:tc>
          <w:tcPr>
            <w:tcW w:w="2480" w:type="dxa"/>
            <w:shd w:val="clear" w:color="auto" w:fill="auto"/>
          </w:tcPr>
          <w:p w:rsidR="001B6A62" w:rsidRPr="001B66CD" w:rsidRDefault="001B6A62" w:rsidP="001B6A62">
            <w:pPr>
              <w:jc w:val="both"/>
              <w:rPr>
                <w:lang w:eastAsia="ar-SA"/>
              </w:rPr>
            </w:pPr>
          </w:p>
        </w:tc>
        <w:tc>
          <w:tcPr>
            <w:tcW w:w="2339" w:type="dxa"/>
            <w:tcBorders>
              <w:top w:val="single" w:sz="4" w:space="0" w:color="auto"/>
              <w:left w:val="nil"/>
              <w:bottom w:val="single" w:sz="4" w:space="0" w:color="auto"/>
              <w:right w:val="single" w:sz="4" w:space="0" w:color="auto"/>
            </w:tcBorders>
            <w:shd w:val="clear" w:color="auto" w:fill="auto"/>
          </w:tcPr>
          <w:p w:rsidR="001B6A62" w:rsidRDefault="001B6A62" w:rsidP="001B6A62">
            <w:pPr>
              <w:jc w:val="center"/>
            </w:pPr>
            <w:r w:rsidRPr="002F27CD">
              <w:rPr>
                <w:sz w:val="26"/>
                <w:szCs w:val="26"/>
              </w:rPr>
              <w:t>78,0</w:t>
            </w:r>
          </w:p>
        </w:tc>
        <w:tc>
          <w:tcPr>
            <w:tcW w:w="2552" w:type="dxa"/>
            <w:shd w:val="clear" w:color="auto" w:fill="auto"/>
            <w:vAlign w:val="center"/>
          </w:tcPr>
          <w:p w:rsidR="001B6A62" w:rsidRPr="001B66CD" w:rsidRDefault="001B6A62" w:rsidP="001B6A62">
            <w:pPr>
              <w:jc w:val="center"/>
            </w:pPr>
            <w:r w:rsidRPr="001B66CD">
              <w:rPr>
                <w:lang w:eastAsia="ar-SA"/>
              </w:rPr>
              <w:t>100</w:t>
            </w:r>
          </w:p>
        </w:tc>
      </w:tr>
    </w:tbl>
    <w:p w:rsidR="001B66CD" w:rsidRPr="001B66CD" w:rsidRDefault="001B66CD" w:rsidP="001B66CD">
      <w:pPr>
        <w:jc w:val="both"/>
        <w:rPr>
          <w:lang w:eastAsia="ar-SA"/>
        </w:rPr>
      </w:pPr>
    </w:p>
    <w:p w:rsidR="001B66CD" w:rsidRPr="001B66CD" w:rsidRDefault="001B66CD" w:rsidP="001B66CD">
      <w:pPr>
        <w:ind w:left="10206"/>
        <w:jc w:val="right"/>
        <w:rPr>
          <w:kern w:val="2"/>
        </w:rPr>
      </w:pPr>
    </w:p>
    <w:p w:rsidR="001B66CD" w:rsidRPr="001B66CD" w:rsidRDefault="001B66CD" w:rsidP="001B66CD">
      <w:pPr>
        <w:widowControl w:val="0"/>
        <w:autoSpaceDE w:val="0"/>
        <w:autoSpaceDN w:val="0"/>
        <w:adjustRightInd w:val="0"/>
        <w:jc w:val="right"/>
        <w:outlineLvl w:val="2"/>
        <w:rPr>
          <w:sz w:val="26"/>
          <w:szCs w:val="26"/>
        </w:rPr>
      </w:pPr>
      <w:r w:rsidRPr="001B66CD">
        <w:lastRenderedPageBreak/>
        <w:t xml:space="preserve"> </w:t>
      </w:r>
      <w:r w:rsidRPr="001B66CD">
        <w:rPr>
          <w:sz w:val="26"/>
          <w:szCs w:val="26"/>
        </w:rPr>
        <w:t>Приложение № 6</w:t>
      </w:r>
    </w:p>
    <w:p w:rsidR="001B66CD" w:rsidRPr="001B66CD" w:rsidRDefault="001B66CD" w:rsidP="001B66CD">
      <w:pPr>
        <w:widowControl w:val="0"/>
        <w:autoSpaceDE w:val="0"/>
        <w:autoSpaceDN w:val="0"/>
        <w:adjustRightInd w:val="0"/>
        <w:jc w:val="right"/>
        <w:outlineLvl w:val="2"/>
        <w:rPr>
          <w:sz w:val="26"/>
          <w:szCs w:val="26"/>
        </w:rPr>
      </w:pPr>
      <w:r w:rsidRPr="001B66CD">
        <w:rPr>
          <w:sz w:val="26"/>
          <w:szCs w:val="26"/>
        </w:rPr>
        <w:t>к отчету о реализации муниципальной программы</w:t>
      </w:r>
    </w:p>
    <w:p w:rsidR="001B66CD" w:rsidRPr="001B66CD" w:rsidRDefault="001B66CD" w:rsidP="001B66CD">
      <w:pPr>
        <w:widowControl w:val="0"/>
        <w:autoSpaceDE w:val="0"/>
        <w:autoSpaceDN w:val="0"/>
        <w:adjustRightInd w:val="0"/>
        <w:jc w:val="right"/>
        <w:outlineLvl w:val="2"/>
        <w:rPr>
          <w:sz w:val="26"/>
          <w:szCs w:val="26"/>
        </w:rPr>
      </w:pPr>
      <w:r w:rsidRPr="001B66CD">
        <w:rPr>
          <w:sz w:val="26"/>
          <w:szCs w:val="26"/>
        </w:rPr>
        <w:t xml:space="preserve"> Большесальского сельского поселения </w:t>
      </w:r>
    </w:p>
    <w:p w:rsidR="001B66CD" w:rsidRPr="00B03043" w:rsidRDefault="001B66CD" w:rsidP="001B66CD">
      <w:pPr>
        <w:widowControl w:val="0"/>
        <w:autoSpaceDE w:val="0"/>
        <w:autoSpaceDN w:val="0"/>
        <w:adjustRightInd w:val="0"/>
        <w:jc w:val="right"/>
        <w:outlineLvl w:val="2"/>
        <w:rPr>
          <w:sz w:val="26"/>
          <w:szCs w:val="26"/>
        </w:rPr>
      </w:pPr>
      <w:r w:rsidRPr="00B03043">
        <w:rPr>
          <w:sz w:val="26"/>
          <w:szCs w:val="26"/>
        </w:rPr>
        <w:t>«Развитие физической культуры и спорта»</w:t>
      </w:r>
    </w:p>
    <w:p w:rsidR="001B66CD" w:rsidRPr="00B03043" w:rsidRDefault="003C2846" w:rsidP="001B66CD">
      <w:pPr>
        <w:widowControl w:val="0"/>
        <w:autoSpaceDE w:val="0"/>
        <w:autoSpaceDN w:val="0"/>
        <w:adjustRightInd w:val="0"/>
        <w:jc w:val="right"/>
        <w:outlineLvl w:val="2"/>
        <w:rPr>
          <w:bCs/>
          <w:sz w:val="26"/>
          <w:szCs w:val="26"/>
        </w:rPr>
      </w:pPr>
      <w:r>
        <w:rPr>
          <w:sz w:val="26"/>
          <w:szCs w:val="26"/>
        </w:rPr>
        <w:t>за 202</w:t>
      </w:r>
      <w:r w:rsidR="001B6A62">
        <w:rPr>
          <w:sz w:val="26"/>
          <w:szCs w:val="26"/>
        </w:rPr>
        <w:t>2</w:t>
      </w:r>
      <w:r w:rsidR="001B66CD" w:rsidRPr="00B03043">
        <w:rPr>
          <w:sz w:val="26"/>
          <w:szCs w:val="26"/>
        </w:rPr>
        <w:t xml:space="preserve"> год</w:t>
      </w:r>
      <w:r w:rsidR="001B66CD" w:rsidRPr="00B03043">
        <w:rPr>
          <w:bCs/>
          <w:sz w:val="26"/>
          <w:szCs w:val="26"/>
        </w:rPr>
        <w:t xml:space="preserve"> </w:t>
      </w:r>
    </w:p>
    <w:p w:rsidR="001B66CD" w:rsidRPr="00F437FB" w:rsidRDefault="001B66CD" w:rsidP="001B66CD">
      <w:pPr>
        <w:widowControl w:val="0"/>
        <w:autoSpaceDE w:val="0"/>
        <w:autoSpaceDN w:val="0"/>
        <w:adjustRightInd w:val="0"/>
        <w:jc w:val="center"/>
        <w:outlineLvl w:val="2"/>
        <w:rPr>
          <w:sz w:val="26"/>
          <w:szCs w:val="26"/>
        </w:rPr>
      </w:pPr>
      <w:r w:rsidRPr="00F437FB">
        <w:rPr>
          <w:sz w:val="26"/>
          <w:szCs w:val="26"/>
        </w:rPr>
        <w:t>Информация</w:t>
      </w:r>
    </w:p>
    <w:p w:rsidR="001B66CD" w:rsidRPr="001B66CD" w:rsidRDefault="001B66CD" w:rsidP="001B66CD">
      <w:pPr>
        <w:widowControl w:val="0"/>
        <w:autoSpaceDE w:val="0"/>
        <w:autoSpaceDN w:val="0"/>
        <w:adjustRightInd w:val="0"/>
        <w:jc w:val="center"/>
        <w:outlineLvl w:val="2"/>
        <w:rPr>
          <w:sz w:val="26"/>
          <w:szCs w:val="26"/>
        </w:rPr>
      </w:pPr>
      <w:r w:rsidRPr="00F437FB">
        <w:rPr>
          <w:sz w:val="26"/>
          <w:szCs w:val="26"/>
        </w:rPr>
        <w:t>об основных мероприятиях, приоритетных основных мероприятиях, мероприятиях ведомственных целевых программ, финансируемых за счет средств районного бюджета, безвозмездных поступлений в бюджет Большесальского сельского поселения, выполненных в полном объеме</w:t>
      </w:r>
    </w:p>
    <w:p w:rsidR="001B66CD" w:rsidRPr="001B66CD" w:rsidRDefault="001B66CD" w:rsidP="001B66CD">
      <w:pPr>
        <w:widowControl w:val="0"/>
        <w:autoSpaceDE w:val="0"/>
        <w:autoSpaceDN w:val="0"/>
        <w:adjustRightInd w:val="0"/>
        <w:jc w:val="center"/>
        <w:outlineLvl w:val="2"/>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260"/>
        <w:gridCol w:w="2977"/>
        <w:gridCol w:w="2835"/>
      </w:tblGrid>
      <w:tr w:rsidR="001B66CD" w:rsidRPr="001B66CD" w:rsidTr="00204668">
        <w:tc>
          <w:tcPr>
            <w:tcW w:w="5920" w:type="dxa"/>
          </w:tcPr>
          <w:p w:rsidR="001B66CD" w:rsidRPr="001B66CD" w:rsidRDefault="001B66CD" w:rsidP="001B66CD">
            <w:pPr>
              <w:widowControl w:val="0"/>
              <w:autoSpaceDE w:val="0"/>
              <w:autoSpaceDN w:val="0"/>
              <w:adjustRightInd w:val="0"/>
              <w:jc w:val="center"/>
              <w:outlineLvl w:val="2"/>
            </w:pPr>
          </w:p>
        </w:tc>
        <w:tc>
          <w:tcPr>
            <w:tcW w:w="3260" w:type="dxa"/>
          </w:tcPr>
          <w:p w:rsidR="001B66CD" w:rsidRPr="001B66CD" w:rsidRDefault="001B66CD" w:rsidP="001B66CD">
            <w:pPr>
              <w:widowControl w:val="0"/>
              <w:autoSpaceDE w:val="0"/>
              <w:autoSpaceDN w:val="0"/>
              <w:adjustRightInd w:val="0"/>
              <w:jc w:val="center"/>
              <w:outlineLvl w:val="2"/>
            </w:pPr>
            <w:r w:rsidRPr="001B66CD">
              <w:t>Количество основных мероприятий, запланированных к реализации в отчетном году</w:t>
            </w:r>
          </w:p>
        </w:tc>
        <w:tc>
          <w:tcPr>
            <w:tcW w:w="2977" w:type="dxa"/>
          </w:tcPr>
          <w:p w:rsidR="001B66CD" w:rsidRPr="001B66CD" w:rsidRDefault="001B66CD" w:rsidP="001B66CD">
            <w:pPr>
              <w:widowControl w:val="0"/>
              <w:autoSpaceDE w:val="0"/>
              <w:autoSpaceDN w:val="0"/>
              <w:adjustRightInd w:val="0"/>
              <w:jc w:val="center"/>
              <w:outlineLvl w:val="2"/>
            </w:pPr>
            <w:r w:rsidRPr="001B66CD">
              <w:t>Количество основных мероприятий, выполненных в полном объеме</w:t>
            </w:r>
          </w:p>
        </w:tc>
        <w:tc>
          <w:tcPr>
            <w:tcW w:w="2835" w:type="dxa"/>
          </w:tcPr>
          <w:p w:rsidR="001B66CD" w:rsidRPr="001B66CD" w:rsidRDefault="001B66CD" w:rsidP="001B66CD">
            <w:pPr>
              <w:widowControl w:val="0"/>
              <w:autoSpaceDE w:val="0"/>
              <w:autoSpaceDN w:val="0"/>
              <w:adjustRightInd w:val="0"/>
              <w:jc w:val="center"/>
              <w:outlineLvl w:val="2"/>
            </w:pPr>
            <w:r w:rsidRPr="001B66CD">
              <w:t>Степень реализации основных мероприятий</w:t>
            </w:r>
          </w:p>
        </w:tc>
      </w:tr>
      <w:tr w:rsidR="001B66CD" w:rsidRPr="001B66CD" w:rsidTr="00204668">
        <w:tc>
          <w:tcPr>
            <w:tcW w:w="5920" w:type="dxa"/>
          </w:tcPr>
          <w:p w:rsidR="001B66CD" w:rsidRPr="001B66CD" w:rsidRDefault="001B66CD" w:rsidP="001B66CD">
            <w:pPr>
              <w:widowControl w:val="0"/>
              <w:autoSpaceDE w:val="0"/>
              <w:autoSpaceDN w:val="0"/>
              <w:adjustRightInd w:val="0"/>
              <w:jc w:val="center"/>
              <w:outlineLvl w:val="2"/>
            </w:pPr>
            <w:r w:rsidRPr="001B66CD">
              <w:t>1</w:t>
            </w:r>
          </w:p>
        </w:tc>
        <w:tc>
          <w:tcPr>
            <w:tcW w:w="3260" w:type="dxa"/>
          </w:tcPr>
          <w:p w:rsidR="001B66CD" w:rsidRPr="001B66CD" w:rsidRDefault="001B66CD" w:rsidP="001B66CD">
            <w:pPr>
              <w:widowControl w:val="0"/>
              <w:autoSpaceDE w:val="0"/>
              <w:autoSpaceDN w:val="0"/>
              <w:adjustRightInd w:val="0"/>
              <w:jc w:val="center"/>
              <w:outlineLvl w:val="2"/>
            </w:pPr>
            <w:r w:rsidRPr="001B66CD">
              <w:t>2</w:t>
            </w:r>
          </w:p>
        </w:tc>
        <w:tc>
          <w:tcPr>
            <w:tcW w:w="2977" w:type="dxa"/>
          </w:tcPr>
          <w:p w:rsidR="001B66CD" w:rsidRPr="001B66CD" w:rsidRDefault="001B66CD" w:rsidP="001B66CD">
            <w:pPr>
              <w:widowControl w:val="0"/>
              <w:autoSpaceDE w:val="0"/>
              <w:autoSpaceDN w:val="0"/>
              <w:adjustRightInd w:val="0"/>
              <w:jc w:val="center"/>
              <w:outlineLvl w:val="2"/>
            </w:pPr>
            <w:r w:rsidRPr="001B66CD">
              <w:t>3</w:t>
            </w:r>
          </w:p>
        </w:tc>
        <w:tc>
          <w:tcPr>
            <w:tcW w:w="2835" w:type="dxa"/>
          </w:tcPr>
          <w:p w:rsidR="001B66CD" w:rsidRPr="001B66CD" w:rsidRDefault="001B66CD" w:rsidP="001B66CD">
            <w:pPr>
              <w:widowControl w:val="0"/>
              <w:autoSpaceDE w:val="0"/>
              <w:autoSpaceDN w:val="0"/>
              <w:adjustRightInd w:val="0"/>
              <w:jc w:val="center"/>
              <w:outlineLvl w:val="2"/>
            </w:pPr>
            <w:r w:rsidRPr="001B66CD">
              <w:t>4</w:t>
            </w:r>
          </w:p>
        </w:tc>
      </w:tr>
      <w:tr w:rsidR="001B66CD" w:rsidRPr="001B66CD" w:rsidTr="00204668">
        <w:tc>
          <w:tcPr>
            <w:tcW w:w="5920" w:type="dxa"/>
          </w:tcPr>
          <w:p w:rsidR="001B66CD" w:rsidRPr="001B66CD" w:rsidRDefault="001B66CD" w:rsidP="001B66CD">
            <w:pPr>
              <w:widowControl w:val="0"/>
              <w:autoSpaceDE w:val="0"/>
              <w:autoSpaceDN w:val="0"/>
              <w:adjustRightInd w:val="0"/>
              <w:outlineLvl w:val="2"/>
            </w:pPr>
            <w:r w:rsidRPr="001B66CD">
              <w:t>Всего, в том числе:</w:t>
            </w:r>
          </w:p>
        </w:tc>
        <w:tc>
          <w:tcPr>
            <w:tcW w:w="3260" w:type="dxa"/>
          </w:tcPr>
          <w:p w:rsidR="001B66CD" w:rsidRPr="001B66CD" w:rsidRDefault="001B66CD" w:rsidP="001B66CD">
            <w:pPr>
              <w:widowControl w:val="0"/>
              <w:autoSpaceDE w:val="0"/>
              <w:autoSpaceDN w:val="0"/>
              <w:adjustRightInd w:val="0"/>
              <w:jc w:val="center"/>
              <w:outlineLvl w:val="2"/>
            </w:pPr>
          </w:p>
        </w:tc>
        <w:tc>
          <w:tcPr>
            <w:tcW w:w="2977" w:type="dxa"/>
          </w:tcPr>
          <w:p w:rsidR="001B66CD" w:rsidRPr="001B66CD" w:rsidRDefault="001B66CD" w:rsidP="001B66CD">
            <w:pPr>
              <w:widowControl w:val="0"/>
              <w:autoSpaceDE w:val="0"/>
              <w:autoSpaceDN w:val="0"/>
              <w:adjustRightInd w:val="0"/>
              <w:jc w:val="center"/>
              <w:outlineLvl w:val="2"/>
            </w:pPr>
          </w:p>
        </w:tc>
        <w:tc>
          <w:tcPr>
            <w:tcW w:w="2835" w:type="dxa"/>
          </w:tcPr>
          <w:p w:rsidR="001B66CD" w:rsidRPr="001B66CD" w:rsidRDefault="001B66CD" w:rsidP="001B66CD">
            <w:pPr>
              <w:widowControl w:val="0"/>
              <w:autoSpaceDE w:val="0"/>
              <w:autoSpaceDN w:val="0"/>
              <w:adjustRightInd w:val="0"/>
              <w:jc w:val="center"/>
              <w:outlineLvl w:val="2"/>
            </w:pPr>
          </w:p>
        </w:tc>
      </w:tr>
      <w:tr w:rsidR="001B66CD" w:rsidRPr="001B66CD" w:rsidTr="00204668">
        <w:tc>
          <w:tcPr>
            <w:tcW w:w="5920" w:type="dxa"/>
          </w:tcPr>
          <w:p w:rsidR="001B66CD" w:rsidRPr="001B66CD" w:rsidRDefault="001B66CD" w:rsidP="001B66CD">
            <w:pPr>
              <w:widowControl w:val="0"/>
              <w:autoSpaceDE w:val="0"/>
              <w:autoSpaceDN w:val="0"/>
              <w:adjustRightInd w:val="0"/>
              <w:outlineLvl w:val="2"/>
            </w:pPr>
            <w:r w:rsidRPr="001B66CD">
              <w:t>- основные мероприятия, приоритетные основные мероприятия, мероприятия ведомственных целевых программ, результаты которых оцениваются на основании числовых (в абсолютных или относительных величинах) значений показателей</w:t>
            </w:r>
          </w:p>
        </w:tc>
        <w:tc>
          <w:tcPr>
            <w:tcW w:w="3260" w:type="dxa"/>
          </w:tcPr>
          <w:p w:rsidR="001B66CD" w:rsidRPr="001B66CD" w:rsidRDefault="001B66CD" w:rsidP="001B66CD">
            <w:pPr>
              <w:widowControl w:val="0"/>
              <w:autoSpaceDE w:val="0"/>
              <w:autoSpaceDN w:val="0"/>
              <w:adjustRightInd w:val="0"/>
              <w:jc w:val="center"/>
              <w:outlineLvl w:val="2"/>
            </w:pPr>
            <w:r w:rsidRPr="001B66CD">
              <w:t>-</w:t>
            </w:r>
          </w:p>
        </w:tc>
        <w:tc>
          <w:tcPr>
            <w:tcW w:w="2977" w:type="dxa"/>
          </w:tcPr>
          <w:p w:rsidR="001B66CD" w:rsidRPr="001B66CD" w:rsidRDefault="001B66CD" w:rsidP="001B66CD">
            <w:pPr>
              <w:widowControl w:val="0"/>
              <w:autoSpaceDE w:val="0"/>
              <w:autoSpaceDN w:val="0"/>
              <w:adjustRightInd w:val="0"/>
              <w:jc w:val="center"/>
              <w:outlineLvl w:val="2"/>
            </w:pPr>
            <w:r w:rsidRPr="001B66CD">
              <w:t>-</w:t>
            </w:r>
          </w:p>
        </w:tc>
        <w:tc>
          <w:tcPr>
            <w:tcW w:w="2835" w:type="dxa"/>
          </w:tcPr>
          <w:p w:rsidR="001B66CD" w:rsidRPr="001B66CD" w:rsidRDefault="001B66CD" w:rsidP="001B66CD">
            <w:pPr>
              <w:widowControl w:val="0"/>
              <w:autoSpaceDE w:val="0"/>
              <w:autoSpaceDN w:val="0"/>
              <w:adjustRightInd w:val="0"/>
              <w:jc w:val="center"/>
              <w:outlineLvl w:val="2"/>
            </w:pPr>
            <w:r w:rsidRPr="001B66CD">
              <w:t>Х</w:t>
            </w:r>
          </w:p>
        </w:tc>
      </w:tr>
      <w:tr w:rsidR="001B66CD" w:rsidRPr="001B66CD" w:rsidTr="00204668">
        <w:tc>
          <w:tcPr>
            <w:tcW w:w="5920" w:type="dxa"/>
          </w:tcPr>
          <w:p w:rsidR="001B66CD" w:rsidRPr="001B66CD" w:rsidRDefault="001B66CD" w:rsidP="001B66CD">
            <w:pPr>
              <w:widowControl w:val="0"/>
              <w:autoSpaceDE w:val="0"/>
              <w:autoSpaceDN w:val="0"/>
              <w:adjustRightInd w:val="0"/>
              <w:outlineLvl w:val="2"/>
            </w:pPr>
            <w:r w:rsidRPr="001B66CD">
              <w:t>- основные мероприятия, предусматривающие оказание государственных и/или муниципальных услуг (работ) на основании муниципального задания</w:t>
            </w:r>
          </w:p>
        </w:tc>
        <w:tc>
          <w:tcPr>
            <w:tcW w:w="3260" w:type="dxa"/>
          </w:tcPr>
          <w:p w:rsidR="001B66CD" w:rsidRPr="001B66CD" w:rsidRDefault="001B66CD" w:rsidP="001B66CD">
            <w:pPr>
              <w:widowControl w:val="0"/>
              <w:autoSpaceDE w:val="0"/>
              <w:autoSpaceDN w:val="0"/>
              <w:adjustRightInd w:val="0"/>
              <w:jc w:val="center"/>
              <w:outlineLvl w:val="2"/>
            </w:pPr>
          </w:p>
        </w:tc>
        <w:tc>
          <w:tcPr>
            <w:tcW w:w="2977" w:type="dxa"/>
          </w:tcPr>
          <w:p w:rsidR="001B66CD" w:rsidRPr="001B66CD" w:rsidRDefault="001B66CD" w:rsidP="001B66CD">
            <w:pPr>
              <w:widowControl w:val="0"/>
              <w:autoSpaceDE w:val="0"/>
              <w:autoSpaceDN w:val="0"/>
              <w:adjustRightInd w:val="0"/>
              <w:jc w:val="center"/>
              <w:outlineLvl w:val="2"/>
            </w:pPr>
          </w:p>
        </w:tc>
        <w:tc>
          <w:tcPr>
            <w:tcW w:w="2835" w:type="dxa"/>
          </w:tcPr>
          <w:p w:rsidR="001B66CD" w:rsidRPr="001B66CD" w:rsidRDefault="001B66CD" w:rsidP="001B66CD">
            <w:pPr>
              <w:widowControl w:val="0"/>
              <w:autoSpaceDE w:val="0"/>
              <w:autoSpaceDN w:val="0"/>
              <w:adjustRightInd w:val="0"/>
              <w:jc w:val="center"/>
              <w:outlineLvl w:val="2"/>
            </w:pPr>
            <w:r w:rsidRPr="001B66CD">
              <w:t>Х</w:t>
            </w:r>
          </w:p>
        </w:tc>
      </w:tr>
      <w:tr w:rsidR="001B66CD" w:rsidRPr="001B66CD" w:rsidTr="00204668">
        <w:tc>
          <w:tcPr>
            <w:tcW w:w="5920" w:type="dxa"/>
          </w:tcPr>
          <w:p w:rsidR="001B66CD" w:rsidRPr="001B66CD" w:rsidRDefault="001B66CD" w:rsidP="001B66CD">
            <w:pPr>
              <w:widowControl w:val="0"/>
              <w:autoSpaceDE w:val="0"/>
              <w:autoSpaceDN w:val="0"/>
              <w:adjustRightInd w:val="0"/>
              <w:outlineLvl w:val="2"/>
            </w:pPr>
            <w:r w:rsidRPr="001B66CD">
              <w:t xml:space="preserve">- иные основные мероприятия, приоритетные основные мероприятия, мероприятия ведомственных целевых программ, результаты реализации которых оцениваются как наступление или </w:t>
            </w:r>
            <w:proofErr w:type="spellStart"/>
            <w:r w:rsidRPr="001B66CD">
              <w:t>ненаступление</w:t>
            </w:r>
            <w:proofErr w:type="spellEnd"/>
            <w:r w:rsidRPr="001B66CD">
              <w:t xml:space="preserve"> контрольного события (событий) и (или) достижение качественного результата</w:t>
            </w:r>
          </w:p>
        </w:tc>
        <w:tc>
          <w:tcPr>
            <w:tcW w:w="3260" w:type="dxa"/>
          </w:tcPr>
          <w:p w:rsidR="001B66CD" w:rsidRPr="001B66CD" w:rsidRDefault="001B66CD" w:rsidP="001B66CD">
            <w:pPr>
              <w:widowControl w:val="0"/>
              <w:autoSpaceDE w:val="0"/>
              <w:autoSpaceDN w:val="0"/>
              <w:adjustRightInd w:val="0"/>
              <w:jc w:val="center"/>
              <w:outlineLvl w:val="2"/>
            </w:pPr>
          </w:p>
        </w:tc>
        <w:tc>
          <w:tcPr>
            <w:tcW w:w="2977" w:type="dxa"/>
          </w:tcPr>
          <w:p w:rsidR="001B66CD" w:rsidRPr="001B66CD" w:rsidRDefault="001B66CD" w:rsidP="001B66CD">
            <w:pPr>
              <w:widowControl w:val="0"/>
              <w:autoSpaceDE w:val="0"/>
              <w:autoSpaceDN w:val="0"/>
              <w:adjustRightInd w:val="0"/>
              <w:jc w:val="center"/>
              <w:outlineLvl w:val="2"/>
            </w:pPr>
          </w:p>
        </w:tc>
        <w:tc>
          <w:tcPr>
            <w:tcW w:w="2835" w:type="dxa"/>
          </w:tcPr>
          <w:p w:rsidR="001B66CD" w:rsidRPr="001B66CD" w:rsidRDefault="001B66CD" w:rsidP="001B66CD">
            <w:pPr>
              <w:widowControl w:val="0"/>
              <w:autoSpaceDE w:val="0"/>
              <w:autoSpaceDN w:val="0"/>
              <w:adjustRightInd w:val="0"/>
              <w:jc w:val="center"/>
              <w:outlineLvl w:val="2"/>
            </w:pPr>
            <w:r w:rsidRPr="001B66CD">
              <w:t>Х</w:t>
            </w:r>
          </w:p>
        </w:tc>
      </w:tr>
    </w:tbl>
    <w:p w:rsidR="001B66CD" w:rsidRPr="001B66CD" w:rsidRDefault="001B66CD" w:rsidP="001B66CD">
      <w:pPr>
        <w:widowControl w:val="0"/>
        <w:autoSpaceDE w:val="0"/>
        <w:autoSpaceDN w:val="0"/>
        <w:adjustRightInd w:val="0"/>
        <w:jc w:val="right"/>
        <w:outlineLvl w:val="2"/>
      </w:pPr>
    </w:p>
    <w:p w:rsidR="001B66CD" w:rsidRDefault="001B66CD" w:rsidP="00F437FB">
      <w:pPr>
        <w:widowControl w:val="0"/>
        <w:autoSpaceDE w:val="0"/>
        <w:autoSpaceDN w:val="0"/>
        <w:adjustRightInd w:val="0"/>
        <w:outlineLvl w:val="2"/>
      </w:pPr>
    </w:p>
    <w:p w:rsidR="00F437FB" w:rsidRDefault="00F437FB" w:rsidP="00F437FB">
      <w:pPr>
        <w:widowControl w:val="0"/>
        <w:autoSpaceDE w:val="0"/>
        <w:autoSpaceDN w:val="0"/>
        <w:adjustRightInd w:val="0"/>
        <w:outlineLvl w:val="2"/>
      </w:pPr>
    </w:p>
    <w:p w:rsidR="001B66CD" w:rsidRPr="001B66CD" w:rsidRDefault="001B66CD" w:rsidP="001B66CD">
      <w:pPr>
        <w:widowControl w:val="0"/>
        <w:autoSpaceDE w:val="0"/>
        <w:autoSpaceDN w:val="0"/>
        <w:adjustRightInd w:val="0"/>
        <w:jc w:val="right"/>
        <w:outlineLvl w:val="2"/>
        <w:rPr>
          <w:sz w:val="26"/>
          <w:szCs w:val="26"/>
        </w:rPr>
      </w:pPr>
      <w:r w:rsidRPr="001B66CD">
        <w:rPr>
          <w:sz w:val="26"/>
          <w:szCs w:val="26"/>
        </w:rPr>
        <w:lastRenderedPageBreak/>
        <w:t>Приложение № 7</w:t>
      </w:r>
    </w:p>
    <w:p w:rsidR="001B66CD" w:rsidRPr="001B66CD" w:rsidRDefault="001B66CD" w:rsidP="001B66CD">
      <w:pPr>
        <w:widowControl w:val="0"/>
        <w:autoSpaceDE w:val="0"/>
        <w:autoSpaceDN w:val="0"/>
        <w:adjustRightInd w:val="0"/>
        <w:jc w:val="right"/>
        <w:outlineLvl w:val="2"/>
        <w:rPr>
          <w:sz w:val="26"/>
          <w:szCs w:val="26"/>
        </w:rPr>
      </w:pPr>
      <w:r w:rsidRPr="001B66CD">
        <w:rPr>
          <w:sz w:val="26"/>
          <w:szCs w:val="26"/>
        </w:rPr>
        <w:t>к отчету о реализации муниципальной программы</w:t>
      </w:r>
    </w:p>
    <w:p w:rsidR="001B66CD" w:rsidRPr="001B66CD" w:rsidRDefault="001B66CD" w:rsidP="001B66CD">
      <w:pPr>
        <w:widowControl w:val="0"/>
        <w:autoSpaceDE w:val="0"/>
        <w:autoSpaceDN w:val="0"/>
        <w:adjustRightInd w:val="0"/>
        <w:jc w:val="right"/>
        <w:outlineLvl w:val="2"/>
        <w:rPr>
          <w:sz w:val="26"/>
          <w:szCs w:val="26"/>
        </w:rPr>
      </w:pPr>
      <w:r w:rsidRPr="001B66CD">
        <w:rPr>
          <w:sz w:val="26"/>
          <w:szCs w:val="26"/>
        </w:rPr>
        <w:t xml:space="preserve"> Большесальского сельского поселения </w:t>
      </w:r>
    </w:p>
    <w:p w:rsidR="001B66CD" w:rsidRPr="00B03043" w:rsidRDefault="001B66CD" w:rsidP="001B66CD">
      <w:pPr>
        <w:widowControl w:val="0"/>
        <w:autoSpaceDE w:val="0"/>
        <w:autoSpaceDN w:val="0"/>
        <w:adjustRightInd w:val="0"/>
        <w:jc w:val="right"/>
        <w:outlineLvl w:val="2"/>
        <w:rPr>
          <w:sz w:val="26"/>
          <w:szCs w:val="26"/>
        </w:rPr>
      </w:pPr>
      <w:r w:rsidRPr="00B03043">
        <w:rPr>
          <w:sz w:val="26"/>
          <w:szCs w:val="26"/>
        </w:rPr>
        <w:t>«Развитие физической культуры и спорта»</w:t>
      </w:r>
    </w:p>
    <w:p w:rsidR="001B66CD" w:rsidRPr="00B03043" w:rsidRDefault="001B66CD" w:rsidP="001B66CD">
      <w:pPr>
        <w:widowControl w:val="0"/>
        <w:autoSpaceDE w:val="0"/>
        <w:autoSpaceDN w:val="0"/>
        <w:adjustRightInd w:val="0"/>
        <w:jc w:val="right"/>
        <w:outlineLvl w:val="2"/>
        <w:rPr>
          <w:bCs/>
          <w:sz w:val="26"/>
          <w:szCs w:val="26"/>
        </w:rPr>
      </w:pPr>
      <w:r w:rsidRPr="00B03043">
        <w:rPr>
          <w:sz w:val="26"/>
          <w:szCs w:val="26"/>
        </w:rPr>
        <w:t>за 20</w:t>
      </w:r>
      <w:r w:rsidR="00B07CF0">
        <w:rPr>
          <w:sz w:val="26"/>
          <w:szCs w:val="26"/>
        </w:rPr>
        <w:t>2</w:t>
      </w:r>
      <w:r w:rsidR="001B6A62">
        <w:rPr>
          <w:sz w:val="26"/>
          <w:szCs w:val="26"/>
        </w:rPr>
        <w:t>2</w:t>
      </w:r>
      <w:r w:rsidRPr="00B03043">
        <w:rPr>
          <w:sz w:val="26"/>
          <w:szCs w:val="26"/>
        </w:rPr>
        <w:t xml:space="preserve"> год</w:t>
      </w:r>
      <w:r w:rsidRPr="00B03043">
        <w:rPr>
          <w:bCs/>
          <w:sz w:val="26"/>
          <w:szCs w:val="26"/>
        </w:rPr>
        <w:t xml:space="preserve"> </w:t>
      </w:r>
    </w:p>
    <w:p w:rsidR="001B66CD" w:rsidRPr="00F437FB" w:rsidRDefault="001B66CD" w:rsidP="001B66CD">
      <w:pPr>
        <w:widowControl w:val="0"/>
        <w:autoSpaceDE w:val="0"/>
        <w:autoSpaceDN w:val="0"/>
        <w:adjustRightInd w:val="0"/>
        <w:jc w:val="center"/>
        <w:outlineLvl w:val="2"/>
        <w:rPr>
          <w:sz w:val="26"/>
          <w:szCs w:val="26"/>
        </w:rPr>
      </w:pPr>
      <w:r w:rsidRPr="00F437FB">
        <w:rPr>
          <w:sz w:val="26"/>
          <w:szCs w:val="26"/>
        </w:rPr>
        <w:t>Информация</w:t>
      </w:r>
    </w:p>
    <w:p w:rsidR="001B66CD" w:rsidRPr="001B66CD" w:rsidRDefault="001B66CD" w:rsidP="001B66CD">
      <w:pPr>
        <w:widowControl w:val="0"/>
        <w:autoSpaceDE w:val="0"/>
        <w:autoSpaceDN w:val="0"/>
        <w:adjustRightInd w:val="0"/>
        <w:jc w:val="center"/>
        <w:outlineLvl w:val="2"/>
        <w:rPr>
          <w:sz w:val="26"/>
          <w:szCs w:val="26"/>
        </w:rPr>
      </w:pPr>
      <w:r w:rsidRPr="00F437FB">
        <w:rPr>
          <w:sz w:val="26"/>
          <w:szCs w:val="26"/>
        </w:rPr>
        <w:t>об основных мероприятиях, приоритетных основных мероприятиях, мероприятиях ведомственных целевых программ, финансируемых за счет всех источников финансирования, выполненных в полном объеме</w:t>
      </w:r>
    </w:p>
    <w:p w:rsidR="001B66CD" w:rsidRPr="001B66CD" w:rsidRDefault="001B66CD" w:rsidP="001B66CD">
      <w:pPr>
        <w:widowControl w:val="0"/>
        <w:autoSpaceDE w:val="0"/>
        <w:autoSpaceDN w:val="0"/>
        <w:adjustRightInd w:val="0"/>
        <w:jc w:val="center"/>
        <w:outlineLvl w:val="2"/>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260"/>
        <w:gridCol w:w="2977"/>
        <w:gridCol w:w="2835"/>
      </w:tblGrid>
      <w:tr w:rsidR="001B66CD" w:rsidRPr="001B66CD" w:rsidTr="00204668">
        <w:tc>
          <w:tcPr>
            <w:tcW w:w="5920" w:type="dxa"/>
          </w:tcPr>
          <w:p w:rsidR="001B66CD" w:rsidRPr="001B66CD" w:rsidRDefault="001B66CD" w:rsidP="001B66CD">
            <w:pPr>
              <w:widowControl w:val="0"/>
              <w:autoSpaceDE w:val="0"/>
              <w:autoSpaceDN w:val="0"/>
              <w:adjustRightInd w:val="0"/>
              <w:jc w:val="center"/>
              <w:outlineLvl w:val="2"/>
            </w:pPr>
          </w:p>
        </w:tc>
        <w:tc>
          <w:tcPr>
            <w:tcW w:w="3260" w:type="dxa"/>
          </w:tcPr>
          <w:p w:rsidR="001B66CD" w:rsidRPr="001B66CD" w:rsidRDefault="001B66CD" w:rsidP="001B66CD">
            <w:pPr>
              <w:widowControl w:val="0"/>
              <w:autoSpaceDE w:val="0"/>
              <w:autoSpaceDN w:val="0"/>
              <w:adjustRightInd w:val="0"/>
              <w:jc w:val="center"/>
              <w:outlineLvl w:val="2"/>
            </w:pPr>
            <w:r w:rsidRPr="001B66CD">
              <w:t>Количество основных мероприятий, запланированных к реализации в отчетном году</w:t>
            </w:r>
          </w:p>
        </w:tc>
        <w:tc>
          <w:tcPr>
            <w:tcW w:w="2977" w:type="dxa"/>
          </w:tcPr>
          <w:p w:rsidR="001B66CD" w:rsidRPr="001B66CD" w:rsidRDefault="001B66CD" w:rsidP="001B66CD">
            <w:pPr>
              <w:widowControl w:val="0"/>
              <w:autoSpaceDE w:val="0"/>
              <w:autoSpaceDN w:val="0"/>
              <w:adjustRightInd w:val="0"/>
              <w:jc w:val="center"/>
              <w:outlineLvl w:val="2"/>
            </w:pPr>
            <w:r w:rsidRPr="001B66CD">
              <w:t>Количество основных мероприятий, выполненных в полном объеме</w:t>
            </w:r>
          </w:p>
        </w:tc>
        <w:tc>
          <w:tcPr>
            <w:tcW w:w="2835" w:type="dxa"/>
          </w:tcPr>
          <w:p w:rsidR="001B66CD" w:rsidRPr="001B66CD" w:rsidRDefault="001B66CD" w:rsidP="001B66CD">
            <w:pPr>
              <w:widowControl w:val="0"/>
              <w:autoSpaceDE w:val="0"/>
              <w:autoSpaceDN w:val="0"/>
              <w:adjustRightInd w:val="0"/>
              <w:jc w:val="center"/>
              <w:outlineLvl w:val="2"/>
            </w:pPr>
            <w:r w:rsidRPr="001B66CD">
              <w:t>Степень реализации основных мероприятий</w:t>
            </w:r>
          </w:p>
        </w:tc>
      </w:tr>
      <w:tr w:rsidR="001B66CD" w:rsidRPr="001B66CD" w:rsidTr="00204668">
        <w:tc>
          <w:tcPr>
            <w:tcW w:w="5920" w:type="dxa"/>
          </w:tcPr>
          <w:p w:rsidR="001B66CD" w:rsidRPr="001B66CD" w:rsidRDefault="001B66CD" w:rsidP="001B66CD">
            <w:pPr>
              <w:widowControl w:val="0"/>
              <w:autoSpaceDE w:val="0"/>
              <w:autoSpaceDN w:val="0"/>
              <w:adjustRightInd w:val="0"/>
              <w:jc w:val="center"/>
              <w:outlineLvl w:val="2"/>
            </w:pPr>
            <w:r w:rsidRPr="001B66CD">
              <w:t>1</w:t>
            </w:r>
          </w:p>
        </w:tc>
        <w:tc>
          <w:tcPr>
            <w:tcW w:w="3260" w:type="dxa"/>
          </w:tcPr>
          <w:p w:rsidR="001B66CD" w:rsidRPr="001B66CD" w:rsidRDefault="001B66CD" w:rsidP="001B66CD">
            <w:pPr>
              <w:widowControl w:val="0"/>
              <w:autoSpaceDE w:val="0"/>
              <w:autoSpaceDN w:val="0"/>
              <w:adjustRightInd w:val="0"/>
              <w:jc w:val="center"/>
              <w:outlineLvl w:val="2"/>
            </w:pPr>
            <w:r w:rsidRPr="001B66CD">
              <w:t>2</w:t>
            </w:r>
          </w:p>
        </w:tc>
        <w:tc>
          <w:tcPr>
            <w:tcW w:w="2977" w:type="dxa"/>
          </w:tcPr>
          <w:p w:rsidR="001B66CD" w:rsidRPr="001B66CD" w:rsidRDefault="001B66CD" w:rsidP="001B66CD">
            <w:pPr>
              <w:widowControl w:val="0"/>
              <w:autoSpaceDE w:val="0"/>
              <w:autoSpaceDN w:val="0"/>
              <w:adjustRightInd w:val="0"/>
              <w:jc w:val="center"/>
              <w:outlineLvl w:val="2"/>
            </w:pPr>
            <w:r w:rsidRPr="001B66CD">
              <w:t>3</w:t>
            </w:r>
          </w:p>
        </w:tc>
        <w:tc>
          <w:tcPr>
            <w:tcW w:w="2835" w:type="dxa"/>
          </w:tcPr>
          <w:p w:rsidR="001B66CD" w:rsidRPr="001B66CD" w:rsidRDefault="001B66CD" w:rsidP="001B66CD">
            <w:pPr>
              <w:widowControl w:val="0"/>
              <w:autoSpaceDE w:val="0"/>
              <w:autoSpaceDN w:val="0"/>
              <w:adjustRightInd w:val="0"/>
              <w:jc w:val="center"/>
              <w:outlineLvl w:val="2"/>
            </w:pPr>
            <w:r w:rsidRPr="001B66CD">
              <w:t>4</w:t>
            </w:r>
          </w:p>
        </w:tc>
      </w:tr>
      <w:tr w:rsidR="001B66CD" w:rsidRPr="001B66CD" w:rsidTr="00204668">
        <w:tc>
          <w:tcPr>
            <w:tcW w:w="5920" w:type="dxa"/>
          </w:tcPr>
          <w:p w:rsidR="001B66CD" w:rsidRPr="001B66CD" w:rsidRDefault="001B66CD" w:rsidP="001B66CD">
            <w:pPr>
              <w:widowControl w:val="0"/>
              <w:autoSpaceDE w:val="0"/>
              <w:autoSpaceDN w:val="0"/>
              <w:adjustRightInd w:val="0"/>
              <w:outlineLvl w:val="2"/>
            </w:pPr>
            <w:r w:rsidRPr="001B66CD">
              <w:t>Всего, в том числе:</w:t>
            </w:r>
          </w:p>
        </w:tc>
        <w:tc>
          <w:tcPr>
            <w:tcW w:w="3260" w:type="dxa"/>
          </w:tcPr>
          <w:p w:rsidR="001B66CD" w:rsidRPr="001B66CD" w:rsidRDefault="001B66CD" w:rsidP="001B66CD">
            <w:pPr>
              <w:widowControl w:val="0"/>
              <w:autoSpaceDE w:val="0"/>
              <w:autoSpaceDN w:val="0"/>
              <w:adjustRightInd w:val="0"/>
              <w:jc w:val="center"/>
              <w:outlineLvl w:val="2"/>
            </w:pPr>
          </w:p>
        </w:tc>
        <w:tc>
          <w:tcPr>
            <w:tcW w:w="2977" w:type="dxa"/>
          </w:tcPr>
          <w:p w:rsidR="001B66CD" w:rsidRPr="001B66CD" w:rsidRDefault="001B66CD" w:rsidP="001B66CD">
            <w:pPr>
              <w:widowControl w:val="0"/>
              <w:autoSpaceDE w:val="0"/>
              <w:autoSpaceDN w:val="0"/>
              <w:adjustRightInd w:val="0"/>
              <w:jc w:val="center"/>
              <w:outlineLvl w:val="2"/>
            </w:pPr>
          </w:p>
        </w:tc>
        <w:tc>
          <w:tcPr>
            <w:tcW w:w="2835" w:type="dxa"/>
          </w:tcPr>
          <w:p w:rsidR="001B66CD" w:rsidRPr="001B66CD" w:rsidRDefault="001B66CD" w:rsidP="001B66CD">
            <w:pPr>
              <w:widowControl w:val="0"/>
              <w:autoSpaceDE w:val="0"/>
              <w:autoSpaceDN w:val="0"/>
              <w:adjustRightInd w:val="0"/>
              <w:jc w:val="center"/>
              <w:outlineLvl w:val="2"/>
            </w:pPr>
          </w:p>
        </w:tc>
      </w:tr>
      <w:tr w:rsidR="001B66CD" w:rsidRPr="001B66CD" w:rsidTr="00204668">
        <w:tc>
          <w:tcPr>
            <w:tcW w:w="5920" w:type="dxa"/>
          </w:tcPr>
          <w:p w:rsidR="001B66CD" w:rsidRPr="001B66CD" w:rsidRDefault="001B66CD" w:rsidP="001B66CD">
            <w:pPr>
              <w:widowControl w:val="0"/>
              <w:autoSpaceDE w:val="0"/>
              <w:autoSpaceDN w:val="0"/>
              <w:adjustRightInd w:val="0"/>
              <w:outlineLvl w:val="2"/>
            </w:pPr>
            <w:r w:rsidRPr="001B66CD">
              <w:t>- основные мероприятия, приоритетные основные мероприятия, мероприятия ведомственных целевых программ, результаты которых оцениваются на основании числовых (в абсолютных или относительных величинах) значений показателей</w:t>
            </w:r>
          </w:p>
        </w:tc>
        <w:tc>
          <w:tcPr>
            <w:tcW w:w="3260" w:type="dxa"/>
          </w:tcPr>
          <w:p w:rsidR="001B66CD" w:rsidRPr="001B66CD" w:rsidRDefault="001B66CD" w:rsidP="001B66CD">
            <w:pPr>
              <w:widowControl w:val="0"/>
              <w:autoSpaceDE w:val="0"/>
              <w:autoSpaceDN w:val="0"/>
              <w:adjustRightInd w:val="0"/>
              <w:jc w:val="center"/>
              <w:outlineLvl w:val="2"/>
            </w:pPr>
            <w:r>
              <w:t>1</w:t>
            </w:r>
          </w:p>
        </w:tc>
        <w:tc>
          <w:tcPr>
            <w:tcW w:w="2977" w:type="dxa"/>
          </w:tcPr>
          <w:p w:rsidR="001B66CD" w:rsidRPr="001B66CD" w:rsidRDefault="001B6A62" w:rsidP="001B66CD">
            <w:pPr>
              <w:widowControl w:val="0"/>
              <w:autoSpaceDE w:val="0"/>
              <w:autoSpaceDN w:val="0"/>
              <w:adjustRightInd w:val="0"/>
              <w:jc w:val="center"/>
              <w:outlineLvl w:val="2"/>
            </w:pPr>
            <w:r>
              <w:t>1</w:t>
            </w:r>
          </w:p>
        </w:tc>
        <w:tc>
          <w:tcPr>
            <w:tcW w:w="2835" w:type="dxa"/>
          </w:tcPr>
          <w:p w:rsidR="001B66CD" w:rsidRPr="001B66CD" w:rsidRDefault="001B66CD" w:rsidP="001B66CD">
            <w:pPr>
              <w:widowControl w:val="0"/>
              <w:autoSpaceDE w:val="0"/>
              <w:autoSpaceDN w:val="0"/>
              <w:adjustRightInd w:val="0"/>
              <w:jc w:val="center"/>
              <w:outlineLvl w:val="2"/>
            </w:pPr>
            <w:r w:rsidRPr="001B66CD">
              <w:t>Х</w:t>
            </w:r>
          </w:p>
        </w:tc>
      </w:tr>
      <w:tr w:rsidR="001B66CD" w:rsidRPr="001B66CD" w:rsidTr="00204668">
        <w:tc>
          <w:tcPr>
            <w:tcW w:w="5920" w:type="dxa"/>
          </w:tcPr>
          <w:p w:rsidR="001B66CD" w:rsidRPr="001B66CD" w:rsidRDefault="001B66CD" w:rsidP="001B66CD">
            <w:pPr>
              <w:widowControl w:val="0"/>
              <w:autoSpaceDE w:val="0"/>
              <w:autoSpaceDN w:val="0"/>
              <w:adjustRightInd w:val="0"/>
              <w:outlineLvl w:val="2"/>
            </w:pPr>
            <w:r w:rsidRPr="001B66CD">
              <w:t>- основные мероприятия, предусматривающие оказание государственных и/или муниципальных услуг (работ) на основании муниципального задания</w:t>
            </w:r>
          </w:p>
        </w:tc>
        <w:tc>
          <w:tcPr>
            <w:tcW w:w="3260" w:type="dxa"/>
          </w:tcPr>
          <w:p w:rsidR="001B66CD" w:rsidRPr="001B66CD" w:rsidRDefault="001B66CD" w:rsidP="001B66CD">
            <w:pPr>
              <w:widowControl w:val="0"/>
              <w:autoSpaceDE w:val="0"/>
              <w:autoSpaceDN w:val="0"/>
              <w:adjustRightInd w:val="0"/>
              <w:jc w:val="center"/>
              <w:outlineLvl w:val="2"/>
            </w:pPr>
          </w:p>
        </w:tc>
        <w:tc>
          <w:tcPr>
            <w:tcW w:w="2977" w:type="dxa"/>
          </w:tcPr>
          <w:p w:rsidR="001B66CD" w:rsidRPr="001B66CD" w:rsidRDefault="001B66CD" w:rsidP="001B66CD">
            <w:pPr>
              <w:widowControl w:val="0"/>
              <w:autoSpaceDE w:val="0"/>
              <w:autoSpaceDN w:val="0"/>
              <w:adjustRightInd w:val="0"/>
              <w:jc w:val="center"/>
              <w:outlineLvl w:val="2"/>
            </w:pPr>
          </w:p>
        </w:tc>
        <w:tc>
          <w:tcPr>
            <w:tcW w:w="2835" w:type="dxa"/>
          </w:tcPr>
          <w:p w:rsidR="001B66CD" w:rsidRPr="001B66CD" w:rsidRDefault="001B66CD" w:rsidP="001B66CD">
            <w:pPr>
              <w:widowControl w:val="0"/>
              <w:autoSpaceDE w:val="0"/>
              <w:autoSpaceDN w:val="0"/>
              <w:adjustRightInd w:val="0"/>
              <w:jc w:val="center"/>
              <w:outlineLvl w:val="2"/>
            </w:pPr>
            <w:r w:rsidRPr="001B66CD">
              <w:t>Х</w:t>
            </w:r>
          </w:p>
        </w:tc>
      </w:tr>
      <w:tr w:rsidR="001B66CD" w:rsidRPr="001B66CD" w:rsidTr="00204668">
        <w:tc>
          <w:tcPr>
            <w:tcW w:w="5920" w:type="dxa"/>
          </w:tcPr>
          <w:p w:rsidR="001B66CD" w:rsidRPr="001B66CD" w:rsidRDefault="001B66CD" w:rsidP="001B66CD">
            <w:pPr>
              <w:widowControl w:val="0"/>
              <w:autoSpaceDE w:val="0"/>
              <w:autoSpaceDN w:val="0"/>
              <w:adjustRightInd w:val="0"/>
              <w:outlineLvl w:val="2"/>
            </w:pPr>
            <w:r w:rsidRPr="001B66CD">
              <w:t xml:space="preserve">- иные основные мероприятия, приоритетные основные мероприятия, мероприятия ведомственных целевых программ, результаты реализации которых оцениваются как наступление или </w:t>
            </w:r>
            <w:proofErr w:type="spellStart"/>
            <w:r w:rsidRPr="001B66CD">
              <w:t>ненаступление</w:t>
            </w:r>
            <w:proofErr w:type="spellEnd"/>
            <w:r w:rsidRPr="001B66CD">
              <w:t xml:space="preserve"> контрольного события (событий) и (или) достижение качественного результата</w:t>
            </w:r>
          </w:p>
        </w:tc>
        <w:tc>
          <w:tcPr>
            <w:tcW w:w="3260" w:type="dxa"/>
          </w:tcPr>
          <w:p w:rsidR="001B66CD" w:rsidRPr="001B66CD" w:rsidRDefault="001B66CD" w:rsidP="001B66CD">
            <w:pPr>
              <w:widowControl w:val="0"/>
              <w:autoSpaceDE w:val="0"/>
              <w:autoSpaceDN w:val="0"/>
              <w:adjustRightInd w:val="0"/>
              <w:jc w:val="center"/>
              <w:outlineLvl w:val="2"/>
            </w:pPr>
          </w:p>
        </w:tc>
        <w:tc>
          <w:tcPr>
            <w:tcW w:w="2977" w:type="dxa"/>
          </w:tcPr>
          <w:p w:rsidR="001B66CD" w:rsidRPr="001B66CD" w:rsidRDefault="001B66CD" w:rsidP="001B66CD">
            <w:pPr>
              <w:widowControl w:val="0"/>
              <w:autoSpaceDE w:val="0"/>
              <w:autoSpaceDN w:val="0"/>
              <w:adjustRightInd w:val="0"/>
              <w:jc w:val="center"/>
              <w:outlineLvl w:val="2"/>
            </w:pPr>
          </w:p>
        </w:tc>
        <w:tc>
          <w:tcPr>
            <w:tcW w:w="2835" w:type="dxa"/>
          </w:tcPr>
          <w:p w:rsidR="001B66CD" w:rsidRPr="001B66CD" w:rsidRDefault="001B66CD" w:rsidP="001B66CD">
            <w:pPr>
              <w:widowControl w:val="0"/>
              <w:autoSpaceDE w:val="0"/>
              <w:autoSpaceDN w:val="0"/>
              <w:adjustRightInd w:val="0"/>
              <w:jc w:val="center"/>
              <w:outlineLvl w:val="2"/>
            </w:pPr>
            <w:r w:rsidRPr="001B66CD">
              <w:t>Х</w:t>
            </w:r>
          </w:p>
        </w:tc>
      </w:tr>
    </w:tbl>
    <w:p w:rsidR="001B66CD" w:rsidRDefault="001B66CD" w:rsidP="001D2D51">
      <w:pPr>
        <w:jc w:val="right"/>
        <w:rPr>
          <w:kern w:val="2"/>
          <w:sz w:val="26"/>
          <w:szCs w:val="26"/>
        </w:rPr>
      </w:pPr>
    </w:p>
    <w:p w:rsidR="00DA4773" w:rsidRDefault="00DA4773" w:rsidP="001D2D51">
      <w:pPr>
        <w:jc w:val="right"/>
        <w:rPr>
          <w:kern w:val="2"/>
          <w:sz w:val="26"/>
          <w:szCs w:val="26"/>
        </w:rPr>
      </w:pPr>
    </w:p>
    <w:p w:rsidR="00F437FB" w:rsidRDefault="00F437FB" w:rsidP="001D2D51">
      <w:pPr>
        <w:jc w:val="right"/>
        <w:rPr>
          <w:kern w:val="2"/>
          <w:sz w:val="26"/>
          <w:szCs w:val="26"/>
        </w:rPr>
      </w:pPr>
    </w:p>
    <w:p w:rsidR="000F57CE" w:rsidRDefault="000F57CE" w:rsidP="001D2D51">
      <w:pPr>
        <w:jc w:val="right"/>
        <w:rPr>
          <w:kern w:val="2"/>
          <w:sz w:val="26"/>
          <w:szCs w:val="26"/>
        </w:rPr>
      </w:pPr>
    </w:p>
    <w:p w:rsidR="001D2D51" w:rsidRPr="001B66CD" w:rsidRDefault="001D2D51" w:rsidP="001D2D51">
      <w:pPr>
        <w:jc w:val="right"/>
        <w:rPr>
          <w:kern w:val="2"/>
          <w:sz w:val="26"/>
          <w:szCs w:val="26"/>
        </w:rPr>
      </w:pPr>
      <w:r w:rsidRPr="001B66CD">
        <w:rPr>
          <w:kern w:val="2"/>
          <w:sz w:val="26"/>
          <w:szCs w:val="26"/>
        </w:rPr>
        <w:lastRenderedPageBreak/>
        <w:t xml:space="preserve">Приложение №2 </w:t>
      </w:r>
    </w:p>
    <w:p w:rsidR="001D2D51" w:rsidRPr="001B66CD" w:rsidRDefault="001D2D51" w:rsidP="001D2D51">
      <w:pPr>
        <w:jc w:val="right"/>
        <w:rPr>
          <w:kern w:val="2"/>
          <w:sz w:val="26"/>
          <w:szCs w:val="26"/>
        </w:rPr>
      </w:pPr>
      <w:r w:rsidRPr="001B66CD">
        <w:rPr>
          <w:kern w:val="2"/>
          <w:sz w:val="26"/>
          <w:szCs w:val="26"/>
        </w:rPr>
        <w:t>к постановлению</w:t>
      </w:r>
    </w:p>
    <w:p w:rsidR="001D2D51" w:rsidRPr="001B66CD" w:rsidRDefault="001D2D51" w:rsidP="001D2D51">
      <w:pPr>
        <w:jc w:val="right"/>
        <w:rPr>
          <w:kern w:val="2"/>
          <w:sz w:val="26"/>
          <w:szCs w:val="26"/>
        </w:rPr>
      </w:pPr>
      <w:r w:rsidRPr="001B66CD">
        <w:rPr>
          <w:kern w:val="2"/>
          <w:sz w:val="26"/>
          <w:szCs w:val="26"/>
        </w:rPr>
        <w:t xml:space="preserve">Администрации </w:t>
      </w:r>
    </w:p>
    <w:p w:rsidR="001D2D51" w:rsidRPr="001B66CD" w:rsidRDefault="001D2D51" w:rsidP="001D2D51">
      <w:pPr>
        <w:jc w:val="right"/>
        <w:rPr>
          <w:kern w:val="2"/>
          <w:sz w:val="26"/>
          <w:szCs w:val="26"/>
        </w:rPr>
      </w:pPr>
      <w:r w:rsidRPr="001B66CD">
        <w:rPr>
          <w:kern w:val="2"/>
          <w:sz w:val="26"/>
          <w:szCs w:val="26"/>
        </w:rPr>
        <w:t xml:space="preserve">Большесальского </w:t>
      </w:r>
    </w:p>
    <w:p w:rsidR="001D2D51" w:rsidRPr="001B66CD" w:rsidRDefault="001D2D51" w:rsidP="001D2D51">
      <w:pPr>
        <w:jc w:val="right"/>
        <w:rPr>
          <w:kern w:val="2"/>
          <w:sz w:val="26"/>
          <w:szCs w:val="26"/>
        </w:rPr>
      </w:pPr>
      <w:r w:rsidRPr="001B66CD">
        <w:rPr>
          <w:kern w:val="2"/>
          <w:sz w:val="26"/>
          <w:szCs w:val="26"/>
        </w:rPr>
        <w:t>сельского поселения</w:t>
      </w:r>
    </w:p>
    <w:p w:rsidR="001D2D51" w:rsidRPr="00F437FB" w:rsidRDefault="001D2D51" w:rsidP="00F437FB">
      <w:pPr>
        <w:jc w:val="right"/>
        <w:rPr>
          <w:bCs/>
          <w:kern w:val="2"/>
          <w:sz w:val="26"/>
          <w:szCs w:val="26"/>
        </w:rPr>
      </w:pPr>
      <w:r w:rsidRPr="001B66CD">
        <w:rPr>
          <w:kern w:val="2"/>
          <w:sz w:val="26"/>
          <w:szCs w:val="26"/>
        </w:rPr>
        <w:t>от</w:t>
      </w:r>
      <w:r w:rsidR="003C16F6">
        <w:rPr>
          <w:kern w:val="2"/>
          <w:sz w:val="26"/>
          <w:szCs w:val="26"/>
        </w:rPr>
        <w:t xml:space="preserve"> </w:t>
      </w:r>
      <w:r w:rsidR="00EA5120">
        <w:rPr>
          <w:kern w:val="2"/>
          <w:sz w:val="26"/>
          <w:szCs w:val="26"/>
        </w:rPr>
        <w:t>2</w:t>
      </w:r>
      <w:r w:rsidR="001B6A62">
        <w:rPr>
          <w:kern w:val="2"/>
          <w:sz w:val="26"/>
          <w:szCs w:val="26"/>
        </w:rPr>
        <w:t>3</w:t>
      </w:r>
      <w:r w:rsidR="00EA5120">
        <w:rPr>
          <w:kern w:val="2"/>
          <w:sz w:val="26"/>
          <w:szCs w:val="26"/>
        </w:rPr>
        <w:t>.03.202</w:t>
      </w:r>
      <w:r w:rsidR="001B6A62">
        <w:rPr>
          <w:kern w:val="2"/>
          <w:sz w:val="26"/>
          <w:szCs w:val="26"/>
        </w:rPr>
        <w:t>3</w:t>
      </w:r>
      <w:r w:rsidR="00EA5120">
        <w:rPr>
          <w:kern w:val="2"/>
          <w:sz w:val="26"/>
          <w:szCs w:val="26"/>
        </w:rPr>
        <w:t>г №</w:t>
      </w:r>
      <w:r w:rsidR="001B6A62">
        <w:rPr>
          <w:kern w:val="2"/>
          <w:sz w:val="26"/>
          <w:szCs w:val="26"/>
        </w:rPr>
        <w:t>44</w:t>
      </w:r>
    </w:p>
    <w:p w:rsidR="001D2D51" w:rsidRPr="001B66CD" w:rsidRDefault="001D2D51" w:rsidP="00112CD4">
      <w:pPr>
        <w:pStyle w:val="ConsPlusNonformat"/>
        <w:jc w:val="center"/>
        <w:rPr>
          <w:b/>
          <w:sz w:val="26"/>
          <w:szCs w:val="26"/>
        </w:rPr>
      </w:pPr>
      <w:r w:rsidRPr="001B66CD">
        <w:rPr>
          <w:b/>
          <w:sz w:val="26"/>
          <w:szCs w:val="26"/>
        </w:rPr>
        <w:t>Отчет</w:t>
      </w:r>
    </w:p>
    <w:p w:rsidR="00963FBD" w:rsidRPr="001B66CD" w:rsidRDefault="001D2D51" w:rsidP="00112CD4">
      <w:pPr>
        <w:pStyle w:val="ConsPlusNonformat"/>
        <w:jc w:val="center"/>
        <w:rPr>
          <w:rFonts w:ascii="Times New Roman" w:hAnsi="Times New Roman" w:cs="Times New Roman"/>
          <w:b/>
          <w:sz w:val="26"/>
          <w:szCs w:val="26"/>
        </w:rPr>
      </w:pPr>
      <w:r w:rsidRPr="001B66CD">
        <w:rPr>
          <w:rFonts w:ascii="Times New Roman" w:hAnsi="Times New Roman" w:cs="Times New Roman"/>
          <w:b/>
          <w:sz w:val="26"/>
          <w:szCs w:val="26"/>
        </w:rPr>
        <w:t>об исполнении плана реализации муниципальной программы</w:t>
      </w:r>
      <w:r w:rsidRPr="001B66CD">
        <w:rPr>
          <w:rFonts w:ascii="Times New Roman" w:hAnsi="Times New Roman" w:cs="Times New Roman"/>
          <w:b/>
          <w:bCs/>
          <w:sz w:val="26"/>
          <w:szCs w:val="26"/>
        </w:rPr>
        <w:t>:</w:t>
      </w:r>
      <w:r w:rsidRPr="001B66CD">
        <w:rPr>
          <w:rFonts w:ascii="Times New Roman" w:hAnsi="Times New Roman" w:cs="Times New Roman"/>
          <w:b/>
          <w:sz w:val="26"/>
          <w:szCs w:val="26"/>
        </w:rPr>
        <w:t xml:space="preserve"> </w:t>
      </w:r>
      <w:r w:rsidR="00963FBD" w:rsidRPr="001B66CD">
        <w:rPr>
          <w:rFonts w:ascii="Times New Roman" w:hAnsi="Times New Roman" w:cs="Times New Roman"/>
          <w:b/>
          <w:sz w:val="26"/>
          <w:szCs w:val="26"/>
        </w:rPr>
        <w:t>«Развитие физической культуры и спорта»</w:t>
      </w:r>
    </w:p>
    <w:p w:rsidR="00963FBD" w:rsidRPr="001B66CD" w:rsidRDefault="00DA2373" w:rsidP="00963FBD">
      <w:pPr>
        <w:pStyle w:val="ConsPlusNonformat"/>
        <w:jc w:val="center"/>
        <w:rPr>
          <w:rFonts w:ascii="Times New Roman" w:hAnsi="Times New Roman" w:cs="Times New Roman"/>
          <w:b/>
          <w:sz w:val="26"/>
          <w:szCs w:val="26"/>
        </w:rPr>
      </w:pPr>
      <w:r w:rsidRPr="001B66CD">
        <w:rPr>
          <w:rFonts w:ascii="Times New Roman" w:hAnsi="Times New Roman" w:cs="Times New Roman"/>
          <w:b/>
          <w:sz w:val="26"/>
          <w:szCs w:val="26"/>
        </w:rPr>
        <w:t xml:space="preserve">за </w:t>
      </w:r>
      <w:r w:rsidR="00063453" w:rsidRPr="001B66CD">
        <w:rPr>
          <w:rFonts w:ascii="Times New Roman" w:hAnsi="Times New Roman" w:cs="Times New Roman"/>
          <w:b/>
          <w:sz w:val="26"/>
          <w:szCs w:val="26"/>
        </w:rPr>
        <w:t>20</w:t>
      </w:r>
      <w:r w:rsidR="00B07CF0">
        <w:rPr>
          <w:rFonts w:ascii="Times New Roman" w:hAnsi="Times New Roman" w:cs="Times New Roman"/>
          <w:b/>
          <w:sz w:val="26"/>
          <w:szCs w:val="26"/>
        </w:rPr>
        <w:t>2</w:t>
      </w:r>
      <w:r w:rsidR="001B6A62">
        <w:rPr>
          <w:rFonts w:ascii="Times New Roman" w:hAnsi="Times New Roman" w:cs="Times New Roman"/>
          <w:b/>
          <w:sz w:val="26"/>
          <w:szCs w:val="26"/>
        </w:rPr>
        <w:t>2</w:t>
      </w:r>
      <w:r w:rsidR="00963FBD" w:rsidRPr="001B66CD">
        <w:rPr>
          <w:rFonts w:ascii="Times New Roman" w:hAnsi="Times New Roman" w:cs="Times New Roman"/>
          <w:b/>
          <w:sz w:val="26"/>
          <w:szCs w:val="26"/>
        </w:rPr>
        <w:t xml:space="preserve"> год</w:t>
      </w:r>
    </w:p>
    <w:p w:rsidR="00963FBD" w:rsidRPr="001B66CD" w:rsidRDefault="00963FBD" w:rsidP="00963FBD">
      <w:pPr>
        <w:jc w:val="right"/>
        <w:rPr>
          <w:sz w:val="26"/>
          <w:szCs w:val="26"/>
          <w:lang w:eastAsia="ar-SA"/>
        </w:rPr>
      </w:pPr>
    </w:p>
    <w:tbl>
      <w:tblPr>
        <w:tblW w:w="16155" w:type="dxa"/>
        <w:tblCellSpacing w:w="5" w:type="nil"/>
        <w:tblInd w:w="-209" w:type="dxa"/>
        <w:tblLayout w:type="fixed"/>
        <w:tblCellMar>
          <w:left w:w="75" w:type="dxa"/>
          <w:right w:w="75" w:type="dxa"/>
        </w:tblCellMar>
        <w:tblLook w:val="0000" w:firstRow="0" w:lastRow="0" w:firstColumn="0" w:lastColumn="0" w:noHBand="0" w:noVBand="0"/>
      </w:tblPr>
      <w:tblGrid>
        <w:gridCol w:w="479"/>
        <w:gridCol w:w="1648"/>
        <w:gridCol w:w="1843"/>
        <w:gridCol w:w="3827"/>
        <w:gridCol w:w="1418"/>
        <w:gridCol w:w="1275"/>
        <w:gridCol w:w="1134"/>
        <w:gridCol w:w="1276"/>
        <w:gridCol w:w="1134"/>
        <w:gridCol w:w="2121"/>
      </w:tblGrid>
      <w:tr w:rsidR="00112CD4" w:rsidRPr="001B66CD" w:rsidTr="00C762FC">
        <w:trPr>
          <w:trHeight w:val="3236"/>
          <w:tblCellSpacing w:w="5" w:type="nil"/>
        </w:trPr>
        <w:tc>
          <w:tcPr>
            <w:tcW w:w="479" w:type="dxa"/>
            <w:vMerge w:val="restart"/>
            <w:tcBorders>
              <w:top w:val="single" w:sz="4" w:space="0" w:color="auto"/>
              <w:left w:val="single" w:sz="4" w:space="0" w:color="auto"/>
              <w:bottom w:val="single" w:sz="4" w:space="0" w:color="auto"/>
              <w:right w:val="single" w:sz="4" w:space="0" w:color="auto"/>
            </w:tcBorders>
          </w:tcPr>
          <w:p w:rsidR="00112CD4" w:rsidRPr="00B03043" w:rsidRDefault="00112CD4" w:rsidP="00112CD4">
            <w:pPr>
              <w:pStyle w:val="ConsPlusCell"/>
              <w:rPr>
                <w:rFonts w:ascii="Times New Roman" w:hAnsi="Times New Roman" w:cs="Times New Roman"/>
                <w:sz w:val="24"/>
                <w:szCs w:val="24"/>
              </w:rPr>
            </w:pPr>
            <w:r w:rsidRPr="00B03043">
              <w:rPr>
                <w:rFonts w:ascii="Times New Roman" w:hAnsi="Times New Roman" w:cs="Times New Roman"/>
                <w:sz w:val="24"/>
                <w:szCs w:val="24"/>
              </w:rPr>
              <w:t>№ п/п</w:t>
            </w:r>
          </w:p>
        </w:tc>
        <w:tc>
          <w:tcPr>
            <w:tcW w:w="1648" w:type="dxa"/>
            <w:vMerge w:val="restart"/>
            <w:tcBorders>
              <w:top w:val="single" w:sz="4" w:space="0" w:color="auto"/>
              <w:left w:val="single" w:sz="4" w:space="0" w:color="auto"/>
              <w:bottom w:val="single" w:sz="4" w:space="0" w:color="auto"/>
              <w:right w:val="single" w:sz="4" w:space="0" w:color="auto"/>
            </w:tcBorders>
          </w:tcPr>
          <w:p w:rsidR="00112CD4" w:rsidRPr="00B03043" w:rsidRDefault="00112CD4" w:rsidP="00112CD4">
            <w:pPr>
              <w:pStyle w:val="ConsPlusCell"/>
              <w:jc w:val="center"/>
              <w:rPr>
                <w:rFonts w:ascii="Times New Roman" w:hAnsi="Times New Roman" w:cs="Times New Roman"/>
                <w:sz w:val="24"/>
                <w:szCs w:val="24"/>
              </w:rPr>
            </w:pPr>
            <w:r w:rsidRPr="00B03043">
              <w:rPr>
                <w:rFonts w:ascii="Times New Roman" w:hAnsi="Times New Roman" w:cs="Times New Roman"/>
                <w:sz w:val="24"/>
                <w:szCs w:val="24"/>
              </w:rPr>
              <w:t xml:space="preserve">Номер и наименование </w:t>
            </w:r>
          </w:p>
          <w:p w:rsidR="00112CD4" w:rsidRPr="00B03043" w:rsidRDefault="00112CD4" w:rsidP="00112CD4">
            <w:pPr>
              <w:pStyle w:val="ConsPlusCell"/>
              <w:jc w:val="center"/>
              <w:rPr>
                <w:rFonts w:ascii="Times New Roman" w:hAnsi="Times New Roman" w:cs="Times New Roman"/>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tcPr>
          <w:p w:rsidR="00112CD4" w:rsidRPr="00B03043" w:rsidRDefault="00112CD4" w:rsidP="00112CD4">
            <w:pPr>
              <w:pStyle w:val="ConsPlusCell"/>
              <w:ind w:hanging="72"/>
              <w:jc w:val="center"/>
              <w:rPr>
                <w:rFonts w:ascii="Times New Roman" w:hAnsi="Times New Roman" w:cs="Times New Roman"/>
                <w:sz w:val="24"/>
                <w:szCs w:val="24"/>
              </w:rPr>
            </w:pPr>
            <w:r w:rsidRPr="00B03043">
              <w:rPr>
                <w:rFonts w:ascii="Times New Roman" w:hAnsi="Times New Roman" w:cs="Times New Roman"/>
                <w:sz w:val="24"/>
                <w:szCs w:val="24"/>
              </w:rPr>
              <w:t xml:space="preserve">Ответственный исполнитель, соисполнитель, участник   </w:t>
            </w:r>
            <w:r w:rsidRPr="00B03043">
              <w:rPr>
                <w:rFonts w:ascii="Times New Roman" w:hAnsi="Times New Roman" w:cs="Times New Roman"/>
                <w:sz w:val="24"/>
                <w:szCs w:val="24"/>
              </w:rPr>
              <w:br/>
              <w:t xml:space="preserve">  (должность/ФИО)  </w:t>
            </w:r>
          </w:p>
        </w:tc>
        <w:tc>
          <w:tcPr>
            <w:tcW w:w="3827" w:type="dxa"/>
            <w:vMerge w:val="restart"/>
            <w:tcBorders>
              <w:top w:val="single" w:sz="4" w:space="0" w:color="auto"/>
              <w:left w:val="single" w:sz="4" w:space="0" w:color="auto"/>
              <w:right w:val="single" w:sz="4" w:space="0" w:color="auto"/>
            </w:tcBorders>
          </w:tcPr>
          <w:p w:rsidR="00112CD4" w:rsidRPr="00B03043" w:rsidRDefault="00112CD4" w:rsidP="00112CD4">
            <w:pPr>
              <w:pStyle w:val="ConsPlusCell"/>
              <w:jc w:val="center"/>
              <w:rPr>
                <w:rFonts w:ascii="Times New Roman" w:hAnsi="Times New Roman" w:cs="Times New Roman"/>
                <w:sz w:val="24"/>
                <w:szCs w:val="24"/>
              </w:rPr>
            </w:pPr>
            <w:r w:rsidRPr="00B03043">
              <w:rPr>
                <w:rFonts w:ascii="Times New Roman" w:hAnsi="Times New Roman" w:cs="Times New Roman"/>
                <w:sz w:val="24"/>
                <w:szCs w:val="24"/>
              </w:rPr>
              <w:t xml:space="preserve">Результат </w:t>
            </w:r>
          </w:p>
          <w:p w:rsidR="00112CD4" w:rsidRPr="00B03043" w:rsidRDefault="00112CD4" w:rsidP="00112CD4">
            <w:pPr>
              <w:pStyle w:val="ConsPlusCell"/>
              <w:jc w:val="center"/>
              <w:rPr>
                <w:rFonts w:ascii="Times New Roman" w:hAnsi="Times New Roman" w:cs="Times New Roman"/>
                <w:sz w:val="24"/>
                <w:szCs w:val="24"/>
              </w:rPr>
            </w:pPr>
            <w:r w:rsidRPr="00B03043">
              <w:rPr>
                <w:rFonts w:ascii="Times New Roman" w:hAnsi="Times New Roman" w:cs="Times New Roman"/>
                <w:sz w:val="24"/>
                <w:szCs w:val="24"/>
              </w:rPr>
              <w:t>реализации (краткое описание)</w:t>
            </w:r>
          </w:p>
        </w:tc>
        <w:tc>
          <w:tcPr>
            <w:tcW w:w="1418" w:type="dxa"/>
            <w:vMerge w:val="restart"/>
            <w:tcBorders>
              <w:top w:val="single" w:sz="4" w:space="0" w:color="auto"/>
              <w:left w:val="single" w:sz="4" w:space="0" w:color="auto"/>
              <w:bottom w:val="single" w:sz="4" w:space="0" w:color="auto"/>
              <w:right w:val="single" w:sz="4" w:space="0" w:color="auto"/>
            </w:tcBorders>
          </w:tcPr>
          <w:p w:rsidR="00112CD4" w:rsidRPr="00B03043" w:rsidRDefault="00112CD4" w:rsidP="00112CD4">
            <w:pPr>
              <w:pStyle w:val="ConsPlusCell"/>
              <w:jc w:val="center"/>
              <w:rPr>
                <w:rFonts w:ascii="Times New Roman" w:hAnsi="Times New Roman" w:cs="Times New Roman"/>
                <w:sz w:val="24"/>
                <w:szCs w:val="24"/>
              </w:rPr>
            </w:pPr>
            <w:r w:rsidRPr="00B03043">
              <w:rPr>
                <w:rFonts w:ascii="Times New Roman" w:hAnsi="Times New Roman" w:cs="Times New Roman"/>
                <w:sz w:val="24"/>
                <w:szCs w:val="24"/>
              </w:rPr>
              <w:t xml:space="preserve">Фактическая дата начала   </w:t>
            </w:r>
            <w:r w:rsidRPr="00B03043">
              <w:rPr>
                <w:rFonts w:ascii="Times New Roman" w:hAnsi="Times New Roman" w:cs="Times New Roman"/>
                <w:sz w:val="24"/>
                <w:szCs w:val="24"/>
              </w:rPr>
              <w:br/>
              <w:t xml:space="preserve">реализации </w:t>
            </w:r>
            <w:r w:rsidRPr="00B03043">
              <w:rPr>
                <w:rFonts w:ascii="Times New Roman" w:hAnsi="Times New Roman" w:cs="Times New Roman"/>
                <w:sz w:val="24"/>
                <w:szCs w:val="24"/>
              </w:rPr>
              <w:br/>
            </w:r>
          </w:p>
        </w:tc>
        <w:tc>
          <w:tcPr>
            <w:tcW w:w="1275" w:type="dxa"/>
            <w:vMerge w:val="restart"/>
            <w:tcBorders>
              <w:top w:val="single" w:sz="4" w:space="0" w:color="auto"/>
              <w:left w:val="single" w:sz="4" w:space="0" w:color="auto"/>
              <w:bottom w:val="single" w:sz="4" w:space="0" w:color="auto"/>
              <w:right w:val="single" w:sz="4" w:space="0" w:color="auto"/>
            </w:tcBorders>
          </w:tcPr>
          <w:p w:rsidR="00112CD4" w:rsidRPr="00B03043" w:rsidRDefault="00112CD4" w:rsidP="00112CD4">
            <w:pPr>
              <w:pStyle w:val="ConsPlusCell"/>
              <w:jc w:val="center"/>
              <w:rPr>
                <w:rFonts w:ascii="Times New Roman" w:hAnsi="Times New Roman" w:cs="Times New Roman"/>
                <w:sz w:val="24"/>
                <w:szCs w:val="24"/>
              </w:rPr>
            </w:pPr>
            <w:r w:rsidRPr="00B03043">
              <w:rPr>
                <w:rFonts w:ascii="Times New Roman" w:hAnsi="Times New Roman" w:cs="Times New Roman"/>
                <w:sz w:val="24"/>
                <w:szCs w:val="24"/>
              </w:rPr>
              <w:t>Фактическая дата окончания</w:t>
            </w:r>
            <w:r w:rsidRPr="00B03043">
              <w:rPr>
                <w:rFonts w:ascii="Times New Roman" w:hAnsi="Times New Roman" w:cs="Times New Roman"/>
                <w:sz w:val="24"/>
                <w:szCs w:val="24"/>
              </w:rPr>
              <w:br/>
              <w:t xml:space="preserve">реализации, </w:t>
            </w:r>
            <w:r w:rsidRPr="00B03043">
              <w:rPr>
                <w:rFonts w:ascii="Times New Roman" w:hAnsi="Times New Roman" w:cs="Times New Roman"/>
                <w:sz w:val="24"/>
                <w:szCs w:val="24"/>
              </w:rPr>
              <w:br/>
              <w:t xml:space="preserve">наступления  </w:t>
            </w:r>
            <w:r w:rsidRPr="00B03043">
              <w:rPr>
                <w:rFonts w:ascii="Times New Roman" w:hAnsi="Times New Roman" w:cs="Times New Roman"/>
                <w:sz w:val="24"/>
                <w:szCs w:val="24"/>
              </w:rPr>
              <w:br/>
              <w:t xml:space="preserve">контрольного </w:t>
            </w:r>
            <w:r w:rsidRPr="00B03043">
              <w:rPr>
                <w:rFonts w:ascii="Times New Roman" w:hAnsi="Times New Roman" w:cs="Times New Roman"/>
                <w:sz w:val="24"/>
                <w:szCs w:val="24"/>
              </w:rPr>
              <w:br/>
              <w:t>события</w:t>
            </w:r>
          </w:p>
        </w:tc>
        <w:tc>
          <w:tcPr>
            <w:tcW w:w="3544" w:type="dxa"/>
            <w:gridSpan w:val="3"/>
            <w:tcBorders>
              <w:top w:val="single" w:sz="4" w:space="0" w:color="auto"/>
              <w:left w:val="single" w:sz="4" w:space="0" w:color="auto"/>
              <w:bottom w:val="single" w:sz="4" w:space="0" w:color="auto"/>
              <w:right w:val="single" w:sz="4" w:space="0" w:color="auto"/>
            </w:tcBorders>
          </w:tcPr>
          <w:p w:rsidR="00112CD4" w:rsidRPr="00B03043" w:rsidRDefault="00112CD4" w:rsidP="00112CD4">
            <w:pPr>
              <w:pStyle w:val="ConsPlusCell"/>
              <w:jc w:val="center"/>
              <w:rPr>
                <w:rFonts w:ascii="Times New Roman" w:hAnsi="Times New Roman" w:cs="Times New Roman"/>
                <w:sz w:val="24"/>
                <w:szCs w:val="24"/>
              </w:rPr>
            </w:pPr>
            <w:r w:rsidRPr="00B03043">
              <w:rPr>
                <w:rFonts w:ascii="Times New Roman" w:hAnsi="Times New Roman" w:cs="Times New Roman"/>
                <w:sz w:val="24"/>
                <w:szCs w:val="24"/>
              </w:rPr>
              <w:t xml:space="preserve">Расходы бюджета поселения на реализацию муниципальной      </w:t>
            </w:r>
            <w:r w:rsidRPr="00B03043">
              <w:rPr>
                <w:rFonts w:ascii="Times New Roman" w:hAnsi="Times New Roman" w:cs="Times New Roman"/>
                <w:sz w:val="24"/>
                <w:szCs w:val="24"/>
              </w:rPr>
              <w:br/>
              <w:t>программы, тыс. руб.</w:t>
            </w:r>
          </w:p>
        </w:tc>
        <w:tc>
          <w:tcPr>
            <w:tcW w:w="2121" w:type="dxa"/>
            <w:vMerge w:val="restart"/>
            <w:tcBorders>
              <w:top w:val="single" w:sz="4" w:space="0" w:color="auto"/>
              <w:left w:val="single" w:sz="4" w:space="0" w:color="auto"/>
              <w:right w:val="single" w:sz="4" w:space="0" w:color="auto"/>
            </w:tcBorders>
          </w:tcPr>
          <w:p w:rsidR="00112CD4" w:rsidRPr="00B03043" w:rsidRDefault="00112CD4" w:rsidP="00112CD4">
            <w:pPr>
              <w:pStyle w:val="ConsPlusCell"/>
              <w:jc w:val="center"/>
              <w:rPr>
                <w:rFonts w:ascii="Times New Roman" w:hAnsi="Times New Roman" w:cs="Times New Roman"/>
                <w:sz w:val="24"/>
                <w:szCs w:val="24"/>
              </w:rPr>
            </w:pPr>
            <w:r w:rsidRPr="00B03043">
              <w:rPr>
                <w:rFonts w:ascii="Times New Roman" w:hAnsi="Times New Roman" w:cs="Times New Roman"/>
                <w:sz w:val="24"/>
                <w:szCs w:val="24"/>
              </w:rPr>
              <w:t>Объемы н</w:t>
            </w:r>
            <w:r w:rsidRPr="00B03043">
              <w:rPr>
                <w:rFonts w:ascii="Times New Roman" w:hAnsi="Times New Roman" w:cs="Times New Roman"/>
                <w:sz w:val="24"/>
                <w:szCs w:val="24"/>
              </w:rPr>
              <w:t>е</w:t>
            </w:r>
            <w:r w:rsidRPr="00B03043">
              <w:rPr>
                <w:rFonts w:ascii="Times New Roman" w:hAnsi="Times New Roman" w:cs="Times New Roman"/>
                <w:sz w:val="24"/>
                <w:szCs w:val="24"/>
              </w:rPr>
              <w:t xml:space="preserve">освоенных средств и причины их </w:t>
            </w:r>
            <w:proofErr w:type="spellStart"/>
            <w:r w:rsidRPr="00B03043">
              <w:rPr>
                <w:rFonts w:ascii="Times New Roman" w:hAnsi="Times New Roman" w:cs="Times New Roman"/>
                <w:sz w:val="24"/>
                <w:szCs w:val="24"/>
              </w:rPr>
              <w:t>неосвоения</w:t>
            </w:r>
            <w:proofErr w:type="spellEnd"/>
          </w:p>
          <w:p w:rsidR="00112CD4" w:rsidRPr="00B03043" w:rsidRDefault="00112CD4" w:rsidP="00112CD4">
            <w:pPr>
              <w:pStyle w:val="ConsPlusCell"/>
              <w:jc w:val="center"/>
              <w:rPr>
                <w:rFonts w:ascii="Times New Roman" w:hAnsi="Times New Roman" w:cs="Times New Roman"/>
                <w:sz w:val="24"/>
                <w:szCs w:val="24"/>
              </w:rPr>
            </w:pPr>
            <w:hyperlink w:anchor="Par1127" w:history="1">
              <w:r w:rsidRPr="00B03043">
                <w:rPr>
                  <w:rFonts w:ascii="Times New Roman" w:hAnsi="Times New Roman"/>
                  <w:sz w:val="24"/>
                  <w:szCs w:val="24"/>
                </w:rPr>
                <w:t>&lt;2&gt;</w:t>
              </w:r>
            </w:hyperlink>
          </w:p>
        </w:tc>
      </w:tr>
      <w:tr w:rsidR="00F437FB" w:rsidRPr="001B66CD" w:rsidTr="00C762FC">
        <w:trPr>
          <w:trHeight w:val="1000"/>
          <w:tblCellSpacing w:w="5" w:type="nil"/>
        </w:trPr>
        <w:tc>
          <w:tcPr>
            <w:tcW w:w="479" w:type="dxa"/>
            <w:vMerge/>
            <w:tcBorders>
              <w:left w:val="single" w:sz="4" w:space="0" w:color="auto"/>
              <w:bottom w:val="single" w:sz="4" w:space="0" w:color="auto"/>
              <w:right w:val="single" w:sz="4" w:space="0" w:color="auto"/>
            </w:tcBorders>
          </w:tcPr>
          <w:p w:rsidR="00112CD4" w:rsidRPr="00B03043" w:rsidRDefault="00112CD4" w:rsidP="00112CD4">
            <w:pPr>
              <w:pStyle w:val="ConsPlusCell"/>
              <w:rPr>
                <w:rFonts w:ascii="Times New Roman" w:hAnsi="Times New Roman" w:cs="Times New Roman"/>
                <w:sz w:val="24"/>
                <w:szCs w:val="24"/>
              </w:rPr>
            </w:pPr>
          </w:p>
        </w:tc>
        <w:tc>
          <w:tcPr>
            <w:tcW w:w="1648" w:type="dxa"/>
            <w:vMerge/>
            <w:tcBorders>
              <w:left w:val="single" w:sz="4" w:space="0" w:color="auto"/>
              <w:bottom w:val="single" w:sz="4" w:space="0" w:color="auto"/>
              <w:right w:val="single" w:sz="4" w:space="0" w:color="auto"/>
            </w:tcBorders>
          </w:tcPr>
          <w:p w:rsidR="00112CD4" w:rsidRPr="00B03043" w:rsidRDefault="00112CD4" w:rsidP="00112CD4">
            <w:pPr>
              <w:pStyle w:val="ConsPlusCell"/>
              <w:rPr>
                <w:rFonts w:ascii="Times New Roman" w:hAnsi="Times New Roman" w:cs="Times New Roman"/>
                <w:sz w:val="24"/>
                <w:szCs w:val="24"/>
              </w:rPr>
            </w:pPr>
          </w:p>
        </w:tc>
        <w:tc>
          <w:tcPr>
            <w:tcW w:w="1843" w:type="dxa"/>
            <w:vMerge/>
            <w:tcBorders>
              <w:left w:val="single" w:sz="4" w:space="0" w:color="auto"/>
              <w:bottom w:val="single" w:sz="4" w:space="0" w:color="auto"/>
              <w:right w:val="single" w:sz="4" w:space="0" w:color="auto"/>
            </w:tcBorders>
          </w:tcPr>
          <w:p w:rsidR="00112CD4" w:rsidRPr="00B03043" w:rsidRDefault="00112CD4" w:rsidP="00112CD4">
            <w:pPr>
              <w:pStyle w:val="ConsPlusCell"/>
              <w:rPr>
                <w:rFonts w:ascii="Times New Roman" w:hAnsi="Times New Roman" w:cs="Times New Roman"/>
                <w:sz w:val="24"/>
                <w:szCs w:val="24"/>
              </w:rPr>
            </w:pPr>
          </w:p>
        </w:tc>
        <w:tc>
          <w:tcPr>
            <w:tcW w:w="3827" w:type="dxa"/>
            <w:vMerge/>
            <w:tcBorders>
              <w:left w:val="single" w:sz="4" w:space="0" w:color="auto"/>
              <w:bottom w:val="single" w:sz="4" w:space="0" w:color="auto"/>
              <w:right w:val="single" w:sz="4" w:space="0" w:color="auto"/>
            </w:tcBorders>
          </w:tcPr>
          <w:p w:rsidR="00112CD4" w:rsidRPr="00B03043" w:rsidRDefault="00112CD4" w:rsidP="00112CD4">
            <w:pPr>
              <w:pStyle w:val="ConsPlusCell"/>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112CD4" w:rsidRPr="00B03043" w:rsidRDefault="00112CD4" w:rsidP="00112CD4">
            <w:pPr>
              <w:pStyle w:val="ConsPlusCell"/>
              <w:rPr>
                <w:rFonts w:ascii="Times New Roman" w:hAnsi="Times New Roman" w:cs="Times New Roman"/>
                <w:sz w:val="24"/>
                <w:szCs w:val="24"/>
              </w:rPr>
            </w:pPr>
          </w:p>
        </w:tc>
        <w:tc>
          <w:tcPr>
            <w:tcW w:w="1275" w:type="dxa"/>
            <w:vMerge/>
            <w:tcBorders>
              <w:left w:val="single" w:sz="4" w:space="0" w:color="auto"/>
              <w:bottom w:val="single" w:sz="4" w:space="0" w:color="auto"/>
              <w:right w:val="single" w:sz="4" w:space="0" w:color="auto"/>
            </w:tcBorders>
          </w:tcPr>
          <w:p w:rsidR="00112CD4" w:rsidRPr="00B03043" w:rsidRDefault="00112CD4" w:rsidP="00112CD4">
            <w:pPr>
              <w:pStyle w:val="ConsPlusCell"/>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112CD4" w:rsidRPr="00B03043" w:rsidRDefault="00112CD4" w:rsidP="00112CD4">
            <w:pPr>
              <w:widowControl w:val="0"/>
              <w:autoSpaceDE w:val="0"/>
              <w:autoSpaceDN w:val="0"/>
              <w:adjustRightInd w:val="0"/>
              <w:jc w:val="center"/>
            </w:pPr>
            <w:r w:rsidRPr="00B03043">
              <w:t>предусмотрено</w:t>
            </w:r>
          </w:p>
          <w:p w:rsidR="00112CD4" w:rsidRPr="00B03043" w:rsidRDefault="00112CD4" w:rsidP="00112CD4">
            <w:pPr>
              <w:widowControl w:val="0"/>
              <w:autoSpaceDE w:val="0"/>
              <w:autoSpaceDN w:val="0"/>
              <w:adjustRightInd w:val="0"/>
              <w:jc w:val="center"/>
            </w:pPr>
            <w:r w:rsidRPr="00B03043">
              <w:t>муниципальной программой</w:t>
            </w:r>
          </w:p>
        </w:tc>
        <w:tc>
          <w:tcPr>
            <w:tcW w:w="1276" w:type="dxa"/>
            <w:tcBorders>
              <w:left w:val="single" w:sz="4" w:space="0" w:color="auto"/>
              <w:bottom w:val="single" w:sz="4" w:space="0" w:color="auto"/>
              <w:right w:val="single" w:sz="4" w:space="0" w:color="auto"/>
            </w:tcBorders>
          </w:tcPr>
          <w:p w:rsidR="00112CD4" w:rsidRPr="00B03043" w:rsidRDefault="00112CD4" w:rsidP="00112CD4">
            <w:pPr>
              <w:widowControl w:val="0"/>
              <w:autoSpaceDE w:val="0"/>
              <w:autoSpaceDN w:val="0"/>
              <w:adjustRightInd w:val="0"/>
              <w:jc w:val="center"/>
            </w:pPr>
            <w:r w:rsidRPr="00B03043">
              <w:t>предусмотрено сводной бюджетной росписью</w:t>
            </w:r>
          </w:p>
        </w:tc>
        <w:tc>
          <w:tcPr>
            <w:tcW w:w="1134" w:type="dxa"/>
            <w:tcBorders>
              <w:left w:val="single" w:sz="4" w:space="0" w:color="auto"/>
              <w:bottom w:val="single" w:sz="4" w:space="0" w:color="auto"/>
              <w:right w:val="single" w:sz="4" w:space="0" w:color="auto"/>
            </w:tcBorders>
          </w:tcPr>
          <w:p w:rsidR="00112CD4" w:rsidRPr="00B03043" w:rsidRDefault="00112CD4" w:rsidP="00112CD4">
            <w:pPr>
              <w:widowControl w:val="0"/>
              <w:autoSpaceDE w:val="0"/>
              <w:autoSpaceDN w:val="0"/>
              <w:adjustRightInd w:val="0"/>
              <w:jc w:val="center"/>
            </w:pPr>
            <w:r w:rsidRPr="00B03043">
              <w:t xml:space="preserve">факт на отчетную дату </w:t>
            </w:r>
            <w:hyperlink w:anchor="Par1414" w:history="1">
              <w:r w:rsidRPr="00B03043">
                <w:t>&lt;1&gt;</w:t>
              </w:r>
            </w:hyperlink>
          </w:p>
        </w:tc>
        <w:tc>
          <w:tcPr>
            <w:tcW w:w="2121" w:type="dxa"/>
            <w:vMerge/>
            <w:tcBorders>
              <w:left w:val="single" w:sz="4" w:space="0" w:color="auto"/>
              <w:bottom w:val="single" w:sz="4" w:space="0" w:color="auto"/>
              <w:right w:val="single" w:sz="4" w:space="0" w:color="auto"/>
            </w:tcBorders>
          </w:tcPr>
          <w:p w:rsidR="00112CD4" w:rsidRPr="00B03043" w:rsidRDefault="00112CD4" w:rsidP="00112CD4">
            <w:pPr>
              <w:pStyle w:val="ConsPlusCell"/>
              <w:rPr>
                <w:rFonts w:ascii="Times New Roman" w:hAnsi="Times New Roman" w:cs="Times New Roman"/>
                <w:sz w:val="24"/>
                <w:szCs w:val="24"/>
              </w:rPr>
            </w:pPr>
          </w:p>
        </w:tc>
      </w:tr>
      <w:tr w:rsidR="00F437FB" w:rsidRPr="001B66CD" w:rsidTr="00C762FC">
        <w:trPr>
          <w:tblCellSpacing w:w="5" w:type="nil"/>
        </w:trPr>
        <w:tc>
          <w:tcPr>
            <w:tcW w:w="479" w:type="dxa"/>
            <w:tcBorders>
              <w:left w:val="single" w:sz="4" w:space="0" w:color="auto"/>
              <w:bottom w:val="single" w:sz="4" w:space="0" w:color="auto"/>
              <w:right w:val="single" w:sz="4" w:space="0" w:color="auto"/>
            </w:tcBorders>
          </w:tcPr>
          <w:p w:rsidR="00112CD4" w:rsidRPr="00B03043" w:rsidRDefault="00112CD4" w:rsidP="00112CD4">
            <w:pPr>
              <w:pStyle w:val="ConsPlusCell"/>
              <w:jc w:val="center"/>
              <w:rPr>
                <w:rFonts w:ascii="Times New Roman" w:hAnsi="Times New Roman" w:cs="Times New Roman"/>
                <w:sz w:val="24"/>
                <w:szCs w:val="24"/>
              </w:rPr>
            </w:pPr>
            <w:r w:rsidRPr="00B03043">
              <w:rPr>
                <w:rFonts w:ascii="Times New Roman" w:hAnsi="Times New Roman" w:cs="Times New Roman"/>
                <w:sz w:val="24"/>
                <w:szCs w:val="24"/>
              </w:rPr>
              <w:t>1</w:t>
            </w:r>
          </w:p>
        </w:tc>
        <w:tc>
          <w:tcPr>
            <w:tcW w:w="1648" w:type="dxa"/>
            <w:tcBorders>
              <w:left w:val="single" w:sz="4" w:space="0" w:color="auto"/>
              <w:bottom w:val="single" w:sz="4" w:space="0" w:color="auto"/>
              <w:right w:val="single" w:sz="4" w:space="0" w:color="auto"/>
            </w:tcBorders>
          </w:tcPr>
          <w:p w:rsidR="00112CD4" w:rsidRPr="00B03043" w:rsidRDefault="00112CD4" w:rsidP="00112CD4">
            <w:pPr>
              <w:pStyle w:val="ConsPlusCell"/>
              <w:jc w:val="center"/>
              <w:rPr>
                <w:rFonts w:ascii="Times New Roman" w:hAnsi="Times New Roman" w:cs="Times New Roman"/>
                <w:sz w:val="24"/>
                <w:szCs w:val="24"/>
              </w:rPr>
            </w:pPr>
            <w:r w:rsidRPr="00B03043">
              <w:rPr>
                <w:rFonts w:ascii="Times New Roman" w:hAnsi="Times New Roman" w:cs="Times New Roman"/>
                <w:sz w:val="24"/>
                <w:szCs w:val="24"/>
              </w:rPr>
              <w:t>2</w:t>
            </w:r>
          </w:p>
        </w:tc>
        <w:tc>
          <w:tcPr>
            <w:tcW w:w="1843" w:type="dxa"/>
            <w:tcBorders>
              <w:left w:val="single" w:sz="4" w:space="0" w:color="auto"/>
              <w:bottom w:val="single" w:sz="4" w:space="0" w:color="auto"/>
              <w:right w:val="single" w:sz="4" w:space="0" w:color="auto"/>
            </w:tcBorders>
          </w:tcPr>
          <w:p w:rsidR="00112CD4" w:rsidRPr="00B03043" w:rsidRDefault="00112CD4" w:rsidP="00112CD4">
            <w:pPr>
              <w:pStyle w:val="ConsPlusCell"/>
              <w:jc w:val="center"/>
              <w:rPr>
                <w:rFonts w:ascii="Times New Roman" w:hAnsi="Times New Roman" w:cs="Times New Roman"/>
                <w:sz w:val="24"/>
                <w:szCs w:val="24"/>
              </w:rPr>
            </w:pPr>
            <w:r w:rsidRPr="00B03043">
              <w:rPr>
                <w:rFonts w:ascii="Times New Roman" w:hAnsi="Times New Roman" w:cs="Times New Roman"/>
                <w:sz w:val="24"/>
                <w:szCs w:val="24"/>
              </w:rPr>
              <w:t>3</w:t>
            </w:r>
          </w:p>
        </w:tc>
        <w:tc>
          <w:tcPr>
            <w:tcW w:w="3827" w:type="dxa"/>
            <w:tcBorders>
              <w:left w:val="single" w:sz="4" w:space="0" w:color="auto"/>
              <w:bottom w:val="single" w:sz="4" w:space="0" w:color="auto"/>
              <w:right w:val="single" w:sz="4" w:space="0" w:color="auto"/>
            </w:tcBorders>
          </w:tcPr>
          <w:p w:rsidR="00112CD4" w:rsidRPr="00B03043" w:rsidRDefault="00112CD4" w:rsidP="00112CD4">
            <w:pPr>
              <w:pStyle w:val="ConsPlusCell"/>
              <w:jc w:val="center"/>
              <w:rPr>
                <w:rFonts w:ascii="Times New Roman" w:hAnsi="Times New Roman" w:cs="Times New Roman"/>
                <w:sz w:val="24"/>
                <w:szCs w:val="24"/>
              </w:rPr>
            </w:pPr>
            <w:r w:rsidRPr="00B03043">
              <w:rPr>
                <w:rFonts w:ascii="Times New Roman" w:hAnsi="Times New Roman" w:cs="Times New Roman"/>
                <w:sz w:val="24"/>
                <w:szCs w:val="24"/>
              </w:rPr>
              <w:t>4</w:t>
            </w:r>
          </w:p>
        </w:tc>
        <w:tc>
          <w:tcPr>
            <w:tcW w:w="1418" w:type="dxa"/>
            <w:tcBorders>
              <w:left w:val="single" w:sz="4" w:space="0" w:color="auto"/>
              <w:bottom w:val="single" w:sz="4" w:space="0" w:color="auto"/>
              <w:right w:val="single" w:sz="4" w:space="0" w:color="auto"/>
            </w:tcBorders>
          </w:tcPr>
          <w:p w:rsidR="00112CD4" w:rsidRPr="00B03043" w:rsidRDefault="00112CD4" w:rsidP="00112CD4">
            <w:pPr>
              <w:pStyle w:val="ConsPlusCell"/>
              <w:jc w:val="center"/>
              <w:rPr>
                <w:rFonts w:ascii="Times New Roman" w:hAnsi="Times New Roman" w:cs="Times New Roman"/>
                <w:sz w:val="24"/>
                <w:szCs w:val="24"/>
              </w:rPr>
            </w:pPr>
            <w:r w:rsidRPr="00B03043">
              <w:rPr>
                <w:rFonts w:ascii="Times New Roman" w:hAnsi="Times New Roman" w:cs="Times New Roman"/>
                <w:sz w:val="24"/>
                <w:szCs w:val="24"/>
              </w:rPr>
              <w:t>5</w:t>
            </w:r>
          </w:p>
        </w:tc>
        <w:tc>
          <w:tcPr>
            <w:tcW w:w="1275" w:type="dxa"/>
            <w:tcBorders>
              <w:left w:val="single" w:sz="4" w:space="0" w:color="auto"/>
              <w:bottom w:val="single" w:sz="4" w:space="0" w:color="auto"/>
              <w:right w:val="single" w:sz="4" w:space="0" w:color="auto"/>
            </w:tcBorders>
          </w:tcPr>
          <w:p w:rsidR="00112CD4" w:rsidRPr="00B03043" w:rsidRDefault="00112CD4" w:rsidP="00112CD4">
            <w:pPr>
              <w:pStyle w:val="ConsPlusCell"/>
              <w:jc w:val="center"/>
              <w:rPr>
                <w:rFonts w:ascii="Times New Roman" w:hAnsi="Times New Roman" w:cs="Times New Roman"/>
                <w:sz w:val="24"/>
                <w:szCs w:val="24"/>
              </w:rPr>
            </w:pPr>
            <w:r w:rsidRPr="00B03043">
              <w:rPr>
                <w:rFonts w:ascii="Times New Roman" w:hAnsi="Times New Roman" w:cs="Times New Roman"/>
                <w:sz w:val="24"/>
                <w:szCs w:val="24"/>
              </w:rPr>
              <w:t>6</w:t>
            </w:r>
          </w:p>
        </w:tc>
        <w:tc>
          <w:tcPr>
            <w:tcW w:w="1134" w:type="dxa"/>
            <w:tcBorders>
              <w:left w:val="single" w:sz="4" w:space="0" w:color="auto"/>
              <w:bottom w:val="single" w:sz="4" w:space="0" w:color="auto"/>
              <w:right w:val="single" w:sz="4" w:space="0" w:color="auto"/>
            </w:tcBorders>
          </w:tcPr>
          <w:p w:rsidR="00112CD4" w:rsidRPr="00B03043" w:rsidRDefault="00112CD4" w:rsidP="00112CD4">
            <w:pPr>
              <w:pStyle w:val="ConsPlusCell"/>
              <w:jc w:val="center"/>
              <w:rPr>
                <w:rFonts w:ascii="Times New Roman" w:hAnsi="Times New Roman" w:cs="Times New Roman"/>
                <w:sz w:val="24"/>
                <w:szCs w:val="24"/>
              </w:rPr>
            </w:pPr>
            <w:r w:rsidRPr="00B03043">
              <w:rPr>
                <w:rFonts w:ascii="Times New Roman" w:hAnsi="Times New Roman" w:cs="Times New Roman"/>
                <w:sz w:val="24"/>
                <w:szCs w:val="24"/>
              </w:rPr>
              <w:t>7</w:t>
            </w:r>
          </w:p>
        </w:tc>
        <w:tc>
          <w:tcPr>
            <w:tcW w:w="1276" w:type="dxa"/>
            <w:tcBorders>
              <w:left w:val="single" w:sz="4" w:space="0" w:color="auto"/>
              <w:bottom w:val="single" w:sz="4" w:space="0" w:color="auto"/>
              <w:right w:val="single" w:sz="4" w:space="0" w:color="auto"/>
            </w:tcBorders>
          </w:tcPr>
          <w:p w:rsidR="00112CD4" w:rsidRPr="00B03043" w:rsidRDefault="00112CD4" w:rsidP="00112CD4">
            <w:pPr>
              <w:pStyle w:val="ConsPlusCell"/>
              <w:jc w:val="center"/>
              <w:rPr>
                <w:rFonts w:ascii="Times New Roman" w:hAnsi="Times New Roman" w:cs="Times New Roman"/>
                <w:sz w:val="24"/>
                <w:szCs w:val="24"/>
              </w:rPr>
            </w:pPr>
            <w:r w:rsidRPr="00B03043">
              <w:rPr>
                <w:rFonts w:ascii="Times New Roman" w:hAnsi="Times New Roman" w:cs="Times New Roman"/>
                <w:sz w:val="24"/>
                <w:szCs w:val="24"/>
              </w:rPr>
              <w:t>9</w:t>
            </w:r>
          </w:p>
        </w:tc>
        <w:tc>
          <w:tcPr>
            <w:tcW w:w="1134" w:type="dxa"/>
            <w:tcBorders>
              <w:left w:val="single" w:sz="4" w:space="0" w:color="auto"/>
              <w:bottom w:val="single" w:sz="4" w:space="0" w:color="auto"/>
              <w:right w:val="single" w:sz="4" w:space="0" w:color="auto"/>
            </w:tcBorders>
          </w:tcPr>
          <w:p w:rsidR="00112CD4" w:rsidRPr="00B03043" w:rsidRDefault="00112CD4" w:rsidP="00112CD4">
            <w:pPr>
              <w:pStyle w:val="ConsPlusCell"/>
              <w:jc w:val="center"/>
              <w:rPr>
                <w:rFonts w:ascii="Times New Roman" w:hAnsi="Times New Roman" w:cs="Times New Roman"/>
                <w:sz w:val="24"/>
                <w:szCs w:val="24"/>
              </w:rPr>
            </w:pPr>
          </w:p>
        </w:tc>
        <w:tc>
          <w:tcPr>
            <w:tcW w:w="2121" w:type="dxa"/>
            <w:tcBorders>
              <w:left w:val="single" w:sz="4" w:space="0" w:color="auto"/>
              <w:bottom w:val="single" w:sz="4" w:space="0" w:color="auto"/>
              <w:right w:val="single" w:sz="4" w:space="0" w:color="auto"/>
            </w:tcBorders>
          </w:tcPr>
          <w:p w:rsidR="00112CD4" w:rsidRPr="00B03043" w:rsidRDefault="00112CD4" w:rsidP="00112CD4">
            <w:pPr>
              <w:pStyle w:val="ConsPlusCell"/>
              <w:jc w:val="center"/>
              <w:rPr>
                <w:rFonts w:ascii="Times New Roman" w:hAnsi="Times New Roman" w:cs="Times New Roman"/>
                <w:sz w:val="24"/>
                <w:szCs w:val="24"/>
              </w:rPr>
            </w:pPr>
            <w:r w:rsidRPr="00B03043">
              <w:rPr>
                <w:rFonts w:ascii="Times New Roman" w:hAnsi="Times New Roman" w:cs="Times New Roman"/>
                <w:sz w:val="24"/>
                <w:szCs w:val="24"/>
              </w:rPr>
              <w:t>10</w:t>
            </w:r>
          </w:p>
        </w:tc>
      </w:tr>
      <w:tr w:rsidR="00F437FB" w:rsidRPr="001B66CD" w:rsidTr="00C762FC">
        <w:trPr>
          <w:trHeight w:val="1419"/>
          <w:tblCellSpacing w:w="5" w:type="nil"/>
        </w:trPr>
        <w:tc>
          <w:tcPr>
            <w:tcW w:w="479" w:type="dxa"/>
            <w:tcBorders>
              <w:left w:val="single" w:sz="4" w:space="0" w:color="auto"/>
              <w:bottom w:val="single" w:sz="4" w:space="0" w:color="auto"/>
              <w:right w:val="single" w:sz="4" w:space="0" w:color="auto"/>
            </w:tcBorders>
          </w:tcPr>
          <w:p w:rsidR="004300A4" w:rsidRPr="00B03043" w:rsidRDefault="004300A4" w:rsidP="004300A4">
            <w:pPr>
              <w:pStyle w:val="ConsPlusCell"/>
              <w:rPr>
                <w:rFonts w:ascii="Times New Roman" w:hAnsi="Times New Roman" w:cs="Times New Roman"/>
                <w:sz w:val="24"/>
                <w:szCs w:val="24"/>
              </w:rPr>
            </w:pPr>
            <w:r w:rsidRPr="00B03043">
              <w:rPr>
                <w:rFonts w:ascii="Times New Roman" w:hAnsi="Times New Roman" w:cs="Times New Roman"/>
                <w:sz w:val="24"/>
                <w:szCs w:val="24"/>
              </w:rPr>
              <w:t>1.</w:t>
            </w:r>
          </w:p>
        </w:tc>
        <w:tc>
          <w:tcPr>
            <w:tcW w:w="1648" w:type="dxa"/>
            <w:tcBorders>
              <w:left w:val="single" w:sz="4" w:space="0" w:color="auto"/>
              <w:bottom w:val="single" w:sz="4" w:space="0" w:color="auto"/>
              <w:right w:val="single" w:sz="4" w:space="0" w:color="auto"/>
            </w:tcBorders>
          </w:tcPr>
          <w:p w:rsidR="004300A4" w:rsidRPr="00B03043" w:rsidRDefault="004300A4" w:rsidP="004300A4">
            <w:pPr>
              <w:pStyle w:val="ConsPlusCell"/>
              <w:rPr>
                <w:rFonts w:ascii="Times New Roman" w:hAnsi="Times New Roman" w:cs="Times New Roman"/>
                <w:sz w:val="24"/>
                <w:szCs w:val="24"/>
              </w:rPr>
            </w:pPr>
            <w:r w:rsidRPr="00B03043">
              <w:rPr>
                <w:rFonts w:ascii="Times New Roman" w:hAnsi="Times New Roman" w:cs="Times New Roman"/>
                <w:sz w:val="24"/>
                <w:szCs w:val="24"/>
              </w:rPr>
              <w:t>Подпрограмма 1.</w:t>
            </w:r>
          </w:p>
          <w:p w:rsidR="004300A4" w:rsidRPr="00B03043" w:rsidRDefault="004300A4" w:rsidP="004300A4">
            <w:pPr>
              <w:pStyle w:val="ConsPlusCell"/>
              <w:rPr>
                <w:rFonts w:ascii="Times New Roman" w:hAnsi="Times New Roman" w:cs="Times New Roman"/>
                <w:sz w:val="24"/>
                <w:szCs w:val="24"/>
              </w:rPr>
            </w:pPr>
            <w:r w:rsidRPr="00B03043">
              <w:rPr>
                <w:rFonts w:ascii="Times New Roman" w:hAnsi="Times New Roman" w:cs="Times New Roman"/>
                <w:sz w:val="24"/>
                <w:szCs w:val="24"/>
              </w:rPr>
              <w:t xml:space="preserve">«Развитие физической культуры и  </w:t>
            </w:r>
            <w:r w:rsidRPr="00B03043">
              <w:rPr>
                <w:rFonts w:ascii="Times New Roman" w:hAnsi="Times New Roman" w:cs="Times New Roman"/>
                <w:sz w:val="24"/>
                <w:szCs w:val="24"/>
              </w:rPr>
              <w:lastRenderedPageBreak/>
              <w:t>массового спорта»</w:t>
            </w:r>
          </w:p>
        </w:tc>
        <w:tc>
          <w:tcPr>
            <w:tcW w:w="1843" w:type="dxa"/>
            <w:tcBorders>
              <w:left w:val="single" w:sz="4" w:space="0" w:color="auto"/>
              <w:bottom w:val="single" w:sz="4" w:space="0" w:color="auto"/>
              <w:right w:val="single" w:sz="4" w:space="0" w:color="auto"/>
            </w:tcBorders>
          </w:tcPr>
          <w:p w:rsidR="004300A4" w:rsidRPr="00B03043" w:rsidRDefault="004300A4" w:rsidP="004300A4">
            <w:pPr>
              <w:pStyle w:val="ConsPlusCell"/>
              <w:rPr>
                <w:rFonts w:ascii="Times New Roman" w:hAnsi="Times New Roman" w:cs="Times New Roman"/>
                <w:sz w:val="24"/>
                <w:szCs w:val="24"/>
              </w:rPr>
            </w:pPr>
            <w:r w:rsidRPr="00B03043">
              <w:rPr>
                <w:rFonts w:ascii="Times New Roman" w:hAnsi="Times New Roman" w:cs="Times New Roman"/>
                <w:sz w:val="24"/>
                <w:szCs w:val="24"/>
              </w:rPr>
              <w:lastRenderedPageBreak/>
              <w:t>Администрация Большесальского сельского поселения</w:t>
            </w:r>
          </w:p>
          <w:p w:rsidR="004300A4" w:rsidRPr="00B03043" w:rsidRDefault="004300A4" w:rsidP="004300A4">
            <w:pPr>
              <w:pStyle w:val="ConsPlusCell"/>
              <w:rPr>
                <w:rFonts w:ascii="Times New Roman" w:hAnsi="Times New Roman" w:cs="Times New Roman"/>
                <w:sz w:val="24"/>
                <w:szCs w:val="24"/>
              </w:rPr>
            </w:pPr>
            <w:r w:rsidRPr="00B03043">
              <w:rPr>
                <w:rFonts w:ascii="Times New Roman" w:hAnsi="Times New Roman" w:cs="Times New Roman"/>
                <w:sz w:val="24"/>
                <w:szCs w:val="24"/>
              </w:rPr>
              <w:t xml:space="preserve">Специалист 1 </w:t>
            </w:r>
            <w:r w:rsidRPr="00B03043">
              <w:rPr>
                <w:rFonts w:ascii="Times New Roman" w:hAnsi="Times New Roman" w:cs="Times New Roman"/>
                <w:sz w:val="24"/>
                <w:szCs w:val="24"/>
              </w:rPr>
              <w:lastRenderedPageBreak/>
              <w:t xml:space="preserve">категории </w:t>
            </w:r>
          </w:p>
        </w:tc>
        <w:tc>
          <w:tcPr>
            <w:tcW w:w="3827" w:type="dxa"/>
            <w:tcBorders>
              <w:left w:val="single" w:sz="4" w:space="0" w:color="auto"/>
              <w:bottom w:val="single" w:sz="4" w:space="0" w:color="auto"/>
              <w:right w:val="single" w:sz="4" w:space="0" w:color="auto"/>
            </w:tcBorders>
          </w:tcPr>
          <w:p w:rsidR="004300A4" w:rsidRPr="00B03043" w:rsidRDefault="004300A4" w:rsidP="004300A4">
            <w:pPr>
              <w:pStyle w:val="ConsPlusCell"/>
              <w:jc w:val="center"/>
              <w:rPr>
                <w:rFonts w:ascii="Times New Roman" w:hAnsi="Times New Roman" w:cs="Times New Roman"/>
                <w:sz w:val="24"/>
                <w:szCs w:val="24"/>
              </w:rPr>
            </w:pPr>
            <w:r w:rsidRPr="00B03043">
              <w:rPr>
                <w:rFonts w:ascii="Times New Roman" w:hAnsi="Times New Roman" w:cs="Times New Roman"/>
                <w:sz w:val="24"/>
                <w:szCs w:val="24"/>
              </w:rPr>
              <w:lastRenderedPageBreak/>
              <w:t>X</w:t>
            </w:r>
          </w:p>
        </w:tc>
        <w:tc>
          <w:tcPr>
            <w:tcW w:w="1418" w:type="dxa"/>
            <w:tcBorders>
              <w:left w:val="single" w:sz="4" w:space="0" w:color="auto"/>
              <w:bottom w:val="single" w:sz="4" w:space="0" w:color="auto"/>
              <w:right w:val="single" w:sz="4" w:space="0" w:color="auto"/>
            </w:tcBorders>
          </w:tcPr>
          <w:p w:rsidR="004300A4" w:rsidRPr="00B03043" w:rsidRDefault="004300A4" w:rsidP="004300A4">
            <w:pPr>
              <w:jc w:val="center"/>
            </w:pPr>
            <w:r w:rsidRPr="00B03043">
              <w:t>X</w:t>
            </w:r>
          </w:p>
        </w:tc>
        <w:tc>
          <w:tcPr>
            <w:tcW w:w="1275" w:type="dxa"/>
            <w:tcBorders>
              <w:left w:val="single" w:sz="4" w:space="0" w:color="auto"/>
              <w:bottom w:val="single" w:sz="4" w:space="0" w:color="auto"/>
              <w:right w:val="single" w:sz="4" w:space="0" w:color="auto"/>
            </w:tcBorders>
          </w:tcPr>
          <w:p w:rsidR="004300A4" w:rsidRPr="00B03043" w:rsidRDefault="004300A4" w:rsidP="004300A4">
            <w:pPr>
              <w:jc w:val="center"/>
            </w:pPr>
            <w:r w:rsidRPr="00B03043">
              <w:t>X</w:t>
            </w:r>
          </w:p>
        </w:tc>
        <w:tc>
          <w:tcPr>
            <w:tcW w:w="1134" w:type="dxa"/>
            <w:tcBorders>
              <w:left w:val="single" w:sz="4" w:space="0" w:color="auto"/>
              <w:bottom w:val="single" w:sz="4" w:space="0" w:color="auto"/>
              <w:right w:val="single" w:sz="4" w:space="0" w:color="auto"/>
            </w:tcBorders>
            <w:vAlign w:val="center"/>
          </w:tcPr>
          <w:p w:rsidR="004300A4" w:rsidRPr="00B03043" w:rsidRDefault="001B6A62" w:rsidP="004300A4">
            <w:pPr>
              <w:widowControl w:val="0"/>
              <w:autoSpaceDE w:val="0"/>
              <w:autoSpaceDN w:val="0"/>
              <w:adjustRightInd w:val="0"/>
              <w:jc w:val="center"/>
            </w:pPr>
            <w:r>
              <w:t>80,0</w:t>
            </w:r>
          </w:p>
        </w:tc>
        <w:tc>
          <w:tcPr>
            <w:tcW w:w="1276" w:type="dxa"/>
            <w:tcBorders>
              <w:left w:val="single" w:sz="4" w:space="0" w:color="auto"/>
              <w:bottom w:val="single" w:sz="4" w:space="0" w:color="auto"/>
              <w:right w:val="single" w:sz="4" w:space="0" w:color="auto"/>
            </w:tcBorders>
            <w:vAlign w:val="center"/>
          </w:tcPr>
          <w:p w:rsidR="004300A4" w:rsidRPr="00B03043" w:rsidRDefault="001B6A62" w:rsidP="004300A4">
            <w:pPr>
              <w:widowControl w:val="0"/>
              <w:autoSpaceDE w:val="0"/>
              <w:autoSpaceDN w:val="0"/>
              <w:adjustRightInd w:val="0"/>
              <w:jc w:val="center"/>
            </w:pPr>
            <w:r>
              <w:t>80,0</w:t>
            </w:r>
          </w:p>
        </w:tc>
        <w:tc>
          <w:tcPr>
            <w:tcW w:w="1134" w:type="dxa"/>
            <w:tcBorders>
              <w:left w:val="single" w:sz="4" w:space="0" w:color="auto"/>
              <w:bottom w:val="single" w:sz="4" w:space="0" w:color="auto"/>
              <w:right w:val="single" w:sz="4" w:space="0" w:color="auto"/>
            </w:tcBorders>
            <w:vAlign w:val="center"/>
          </w:tcPr>
          <w:p w:rsidR="004300A4" w:rsidRPr="00B03043" w:rsidRDefault="001B6A62" w:rsidP="004300A4">
            <w:pPr>
              <w:widowControl w:val="0"/>
              <w:autoSpaceDE w:val="0"/>
              <w:autoSpaceDN w:val="0"/>
              <w:adjustRightInd w:val="0"/>
              <w:jc w:val="center"/>
            </w:pPr>
            <w:r>
              <w:t>78,0</w:t>
            </w:r>
          </w:p>
        </w:tc>
        <w:tc>
          <w:tcPr>
            <w:tcW w:w="2121" w:type="dxa"/>
            <w:tcBorders>
              <w:left w:val="single" w:sz="4" w:space="0" w:color="auto"/>
              <w:bottom w:val="single" w:sz="4" w:space="0" w:color="auto"/>
              <w:right w:val="single" w:sz="4" w:space="0" w:color="auto"/>
            </w:tcBorders>
          </w:tcPr>
          <w:p w:rsidR="004300A4" w:rsidRPr="00B03043" w:rsidRDefault="004300A4" w:rsidP="004300A4">
            <w:pPr>
              <w:pStyle w:val="ConsPlusCell"/>
              <w:jc w:val="center"/>
              <w:rPr>
                <w:rFonts w:ascii="Times New Roman" w:hAnsi="Times New Roman" w:cs="Times New Roman"/>
                <w:sz w:val="24"/>
                <w:szCs w:val="24"/>
              </w:rPr>
            </w:pPr>
          </w:p>
        </w:tc>
      </w:tr>
      <w:tr w:rsidR="001B6A62" w:rsidRPr="001B66CD" w:rsidTr="001B6A62">
        <w:trPr>
          <w:trHeight w:val="679"/>
          <w:tblCellSpacing w:w="5" w:type="nil"/>
        </w:trPr>
        <w:tc>
          <w:tcPr>
            <w:tcW w:w="479" w:type="dxa"/>
            <w:tcBorders>
              <w:left w:val="single" w:sz="4" w:space="0" w:color="auto"/>
              <w:bottom w:val="single" w:sz="4" w:space="0" w:color="auto"/>
              <w:right w:val="single" w:sz="4" w:space="0" w:color="auto"/>
            </w:tcBorders>
          </w:tcPr>
          <w:p w:rsidR="001B6A62" w:rsidRPr="00B03043" w:rsidRDefault="001B6A62" w:rsidP="001B6A62">
            <w:pPr>
              <w:pStyle w:val="ConsPlusCell"/>
              <w:rPr>
                <w:rFonts w:ascii="Times New Roman" w:hAnsi="Times New Roman" w:cs="Times New Roman"/>
                <w:sz w:val="24"/>
                <w:szCs w:val="24"/>
              </w:rPr>
            </w:pPr>
            <w:r w:rsidRPr="00B03043">
              <w:rPr>
                <w:rFonts w:ascii="Times New Roman" w:hAnsi="Times New Roman" w:cs="Times New Roman"/>
                <w:sz w:val="24"/>
                <w:szCs w:val="24"/>
              </w:rPr>
              <w:lastRenderedPageBreak/>
              <w:t>2.</w:t>
            </w:r>
          </w:p>
        </w:tc>
        <w:tc>
          <w:tcPr>
            <w:tcW w:w="1648" w:type="dxa"/>
            <w:tcBorders>
              <w:left w:val="single" w:sz="4" w:space="0" w:color="auto"/>
              <w:bottom w:val="single" w:sz="4" w:space="0" w:color="auto"/>
              <w:right w:val="single" w:sz="4" w:space="0" w:color="auto"/>
            </w:tcBorders>
          </w:tcPr>
          <w:p w:rsidR="001B6A62" w:rsidRPr="00B03043" w:rsidRDefault="001B6A62" w:rsidP="001B6A62">
            <w:pPr>
              <w:widowControl w:val="0"/>
              <w:autoSpaceDE w:val="0"/>
              <w:autoSpaceDN w:val="0"/>
              <w:adjustRightInd w:val="0"/>
              <w:jc w:val="both"/>
              <w:rPr>
                <w:color w:val="000000"/>
              </w:rPr>
            </w:pPr>
            <w:r w:rsidRPr="00B03043">
              <w:rPr>
                <w:color w:val="000000"/>
              </w:rPr>
              <w:t>Основное мероприятие 1.1.</w:t>
            </w:r>
          </w:p>
          <w:p w:rsidR="001B6A62" w:rsidRPr="00B03043" w:rsidRDefault="001B6A62" w:rsidP="001B6A62">
            <w:pPr>
              <w:pStyle w:val="ConsPlusCell"/>
              <w:rPr>
                <w:rFonts w:ascii="Times New Roman" w:hAnsi="Times New Roman" w:cs="Times New Roman"/>
                <w:sz w:val="24"/>
                <w:szCs w:val="24"/>
              </w:rPr>
            </w:pPr>
            <w:r w:rsidRPr="00B03043">
              <w:rPr>
                <w:rFonts w:ascii="Times New Roman" w:hAnsi="Times New Roman" w:cs="Times New Roman"/>
                <w:sz w:val="24"/>
                <w:szCs w:val="24"/>
              </w:rPr>
              <w:t xml:space="preserve">«Организация и проведение спортивных и физкультурно-массовых мероприятий среди различных слоев населения Большесальского сельского поселения»               </w:t>
            </w:r>
          </w:p>
        </w:tc>
        <w:tc>
          <w:tcPr>
            <w:tcW w:w="1843" w:type="dxa"/>
            <w:tcBorders>
              <w:left w:val="single" w:sz="4" w:space="0" w:color="auto"/>
              <w:bottom w:val="single" w:sz="4" w:space="0" w:color="auto"/>
              <w:right w:val="single" w:sz="4" w:space="0" w:color="auto"/>
            </w:tcBorders>
          </w:tcPr>
          <w:p w:rsidR="001B6A62" w:rsidRPr="00B03043" w:rsidRDefault="001B6A62" w:rsidP="001B6A62">
            <w:pPr>
              <w:pStyle w:val="ConsPlusCell"/>
              <w:rPr>
                <w:rFonts w:ascii="Times New Roman" w:hAnsi="Times New Roman" w:cs="Times New Roman"/>
                <w:sz w:val="24"/>
                <w:szCs w:val="24"/>
              </w:rPr>
            </w:pPr>
            <w:r w:rsidRPr="00B03043">
              <w:rPr>
                <w:rFonts w:ascii="Times New Roman" w:hAnsi="Times New Roman" w:cs="Times New Roman"/>
                <w:sz w:val="24"/>
                <w:szCs w:val="24"/>
              </w:rPr>
              <w:t>Администрация Большесальского сельского поселения</w:t>
            </w:r>
          </w:p>
          <w:p w:rsidR="001B6A62" w:rsidRPr="00B03043" w:rsidRDefault="001B6A62" w:rsidP="001B6A62">
            <w:pPr>
              <w:pStyle w:val="ConsPlusCell"/>
              <w:rPr>
                <w:rFonts w:ascii="Times New Roman" w:hAnsi="Times New Roman" w:cs="Times New Roman"/>
                <w:sz w:val="24"/>
                <w:szCs w:val="24"/>
              </w:rPr>
            </w:pPr>
            <w:r w:rsidRPr="00B03043">
              <w:rPr>
                <w:rFonts w:ascii="Times New Roman" w:hAnsi="Times New Roman" w:cs="Times New Roman"/>
                <w:sz w:val="24"/>
                <w:szCs w:val="24"/>
              </w:rPr>
              <w:t xml:space="preserve">Специалист 1 категории </w:t>
            </w:r>
          </w:p>
        </w:tc>
        <w:tc>
          <w:tcPr>
            <w:tcW w:w="3827" w:type="dxa"/>
            <w:tcBorders>
              <w:left w:val="single" w:sz="4" w:space="0" w:color="auto"/>
              <w:bottom w:val="single" w:sz="4" w:space="0" w:color="auto"/>
              <w:right w:val="single" w:sz="4" w:space="0" w:color="auto"/>
            </w:tcBorders>
          </w:tcPr>
          <w:p w:rsidR="001B6A62" w:rsidRPr="00B03043" w:rsidRDefault="001B6A62" w:rsidP="001B6A62">
            <w:pPr>
              <w:jc w:val="both"/>
            </w:pPr>
            <w:r w:rsidRPr="00B03043">
              <w:t>Совершенствование системы физического воспитания;</w:t>
            </w:r>
          </w:p>
          <w:p w:rsidR="001B6A62" w:rsidRPr="00B03043" w:rsidRDefault="001B6A62" w:rsidP="001B6A62">
            <w:pPr>
              <w:jc w:val="both"/>
            </w:pPr>
            <w:r w:rsidRPr="00B03043">
              <w:t>рост числа занимающихся физической культурой и спортом;</w:t>
            </w:r>
          </w:p>
          <w:p w:rsidR="001B6A62" w:rsidRPr="00B03043" w:rsidRDefault="001B6A62" w:rsidP="001B6A62">
            <w:pPr>
              <w:pStyle w:val="ConsPlusCell"/>
              <w:jc w:val="both"/>
              <w:rPr>
                <w:rFonts w:ascii="Times New Roman" w:hAnsi="Times New Roman" w:cs="Times New Roman"/>
                <w:sz w:val="24"/>
                <w:szCs w:val="24"/>
              </w:rPr>
            </w:pPr>
            <w:r w:rsidRPr="00B03043">
              <w:rPr>
                <w:rFonts w:ascii="Times New Roman" w:hAnsi="Times New Roman" w:cs="Times New Roman"/>
                <w:sz w:val="24"/>
                <w:szCs w:val="24"/>
              </w:rPr>
              <w:t>рост количества участников массовых спортивных и физкультурных мероприятий.</w:t>
            </w:r>
          </w:p>
          <w:p w:rsidR="001B6A62" w:rsidRPr="00B03043" w:rsidRDefault="001B6A62" w:rsidP="001B6A62">
            <w:pPr>
              <w:jc w:val="both"/>
            </w:pPr>
            <w:r w:rsidRPr="00B03043">
              <w:t>Реализация календарного плана официальных физкультурных и спортивных мероприятий Большесальского сельского поселения, в том числе:</w:t>
            </w:r>
          </w:p>
          <w:p w:rsidR="001B6A62" w:rsidRPr="00B03043" w:rsidRDefault="001B6A62" w:rsidP="001B6A62">
            <w:pPr>
              <w:jc w:val="both"/>
            </w:pPr>
            <w:r w:rsidRPr="00B03043">
              <w:t>выезды на районные соревнования;</w:t>
            </w:r>
          </w:p>
          <w:p w:rsidR="001B6A62" w:rsidRPr="00B03043" w:rsidRDefault="001B6A62" w:rsidP="001B6A62">
            <w:pPr>
              <w:jc w:val="both"/>
            </w:pPr>
            <w:r w:rsidRPr="00B03043">
              <w:t xml:space="preserve">комплексные мероприятия среди разных групп и слоев населения Большесальского сельского поселения </w:t>
            </w:r>
          </w:p>
        </w:tc>
        <w:tc>
          <w:tcPr>
            <w:tcW w:w="1418" w:type="dxa"/>
            <w:tcBorders>
              <w:left w:val="single" w:sz="4" w:space="0" w:color="auto"/>
              <w:bottom w:val="single" w:sz="4" w:space="0" w:color="auto"/>
              <w:right w:val="single" w:sz="4" w:space="0" w:color="auto"/>
            </w:tcBorders>
          </w:tcPr>
          <w:p w:rsidR="001B6A62" w:rsidRPr="00B03043" w:rsidRDefault="001B6A62" w:rsidP="001B6A62">
            <w:pPr>
              <w:pStyle w:val="ConsPlusCell"/>
              <w:jc w:val="center"/>
              <w:rPr>
                <w:rFonts w:ascii="Times New Roman" w:hAnsi="Times New Roman" w:cs="Times New Roman"/>
                <w:sz w:val="24"/>
                <w:szCs w:val="24"/>
              </w:rPr>
            </w:pPr>
            <w:r w:rsidRPr="00B03043">
              <w:rPr>
                <w:rFonts w:ascii="Times New Roman" w:hAnsi="Times New Roman" w:cs="Times New Roman"/>
                <w:sz w:val="24"/>
                <w:szCs w:val="24"/>
              </w:rPr>
              <w:t>01.01.20</w:t>
            </w:r>
            <w:r>
              <w:rPr>
                <w:rFonts w:ascii="Times New Roman" w:hAnsi="Times New Roman" w:cs="Times New Roman"/>
                <w:sz w:val="24"/>
                <w:szCs w:val="24"/>
              </w:rPr>
              <w:t>22</w:t>
            </w:r>
          </w:p>
        </w:tc>
        <w:tc>
          <w:tcPr>
            <w:tcW w:w="1275" w:type="dxa"/>
            <w:tcBorders>
              <w:left w:val="single" w:sz="4" w:space="0" w:color="auto"/>
              <w:bottom w:val="single" w:sz="4" w:space="0" w:color="auto"/>
              <w:right w:val="single" w:sz="4" w:space="0" w:color="auto"/>
            </w:tcBorders>
          </w:tcPr>
          <w:p w:rsidR="001B6A62" w:rsidRPr="00B03043" w:rsidRDefault="001B6A62" w:rsidP="001B6A62">
            <w:pPr>
              <w:pStyle w:val="ConsPlusCell"/>
              <w:jc w:val="center"/>
              <w:rPr>
                <w:rFonts w:ascii="Times New Roman" w:hAnsi="Times New Roman" w:cs="Times New Roman"/>
                <w:sz w:val="24"/>
                <w:szCs w:val="24"/>
              </w:rPr>
            </w:pPr>
            <w:r w:rsidRPr="00B03043">
              <w:rPr>
                <w:rFonts w:ascii="Times New Roman" w:hAnsi="Times New Roman" w:cs="Times New Roman"/>
                <w:sz w:val="24"/>
                <w:szCs w:val="24"/>
              </w:rPr>
              <w:t>31.12.20</w:t>
            </w:r>
            <w:r>
              <w:rPr>
                <w:rFonts w:ascii="Times New Roman" w:hAnsi="Times New Roman" w:cs="Times New Roman"/>
                <w:sz w:val="24"/>
                <w:szCs w:val="24"/>
              </w:rPr>
              <w:t>22</w:t>
            </w:r>
          </w:p>
        </w:tc>
        <w:tc>
          <w:tcPr>
            <w:tcW w:w="1134" w:type="dxa"/>
            <w:tcBorders>
              <w:left w:val="single" w:sz="4" w:space="0" w:color="auto"/>
              <w:bottom w:val="single" w:sz="4" w:space="0" w:color="auto"/>
              <w:right w:val="single" w:sz="4" w:space="0" w:color="auto"/>
            </w:tcBorders>
          </w:tcPr>
          <w:p w:rsidR="001B6A62" w:rsidRPr="00B03043" w:rsidRDefault="001B6A62" w:rsidP="001B6A62">
            <w:pPr>
              <w:widowControl w:val="0"/>
              <w:autoSpaceDE w:val="0"/>
              <w:autoSpaceDN w:val="0"/>
              <w:adjustRightInd w:val="0"/>
              <w:jc w:val="center"/>
            </w:pPr>
            <w:r>
              <w:t>80,0</w:t>
            </w:r>
          </w:p>
        </w:tc>
        <w:tc>
          <w:tcPr>
            <w:tcW w:w="1276" w:type="dxa"/>
            <w:tcBorders>
              <w:left w:val="single" w:sz="4" w:space="0" w:color="auto"/>
              <w:bottom w:val="single" w:sz="4" w:space="0" w:color="auto"/>
              <w:right w:val="single" w:sz="4" w:space="0" w:color="auto"/>
            </w:tcBorders>
          </w:tcPr>
          <w:p w:rsidR="001B6A62" w:rsidRPr="00B03043" w:rsidRDefault="001B6A62" w:rsidP="001B6A62">
            <w:pPr>
              <w:widowControl w:val="0"/>
              <w:autoSpaceDE w:val="0"/>
              <w:autoSpaceDN w:val="0"/>
              <w:adjustRightInd w:val="0"/>
              <w:jc w:val="center"/>
            </w:pPr>
            <w:r>
              <w:t>80,0</w:t>
            </w:r>
          </w:p>
        </w:tc>
        <w:tc>
          <w:tcPr>
            <w:tcW w:w="1134" w:type="dxa"/>
            <w:tcBorders>
              <w:left w:val="single" w:sz="4" w:space="0" w:color="auto"/>
              <w:bottom w:val="single" w:sz="4" w:space="0" w:color="auto"/>
              <w:right w:val="single" w:sz="4" w:space="0" w:color="auto"/>
            </w:tcBorders>
          </w:tcPr>
          <w:p w:rsidR="001B6A62" w:rsidRPr="00B03043" w:rsidRDefault="001B6A62" w:rsidP="001B6A62">
            <w:pPr>
              <w:widowControl w:val="0"/>
              <w:autoSpaceDE w:val="0"/>
              <w:autoSpaceDN w:val="0"/>
              <w:adjustRightInd w:val="0"/>
              <w:jc w:val="center"/>
            </w:pPr>
            <w:r>
              <w:t>78,0</w:t>
            </w:r>
          </w:p>
        </w:tc>
        <w:tc>
          <w:tcPr>
            <w:tcW w:w="2121" w:type="dxa"/>
            <w:tcBorders>
              <w:left w:val="single" w:sz="4" w:space="0" w:color="auto"/>
              <w:bottom w:val="single" w:sz="4" w:space="0" w:color="auto"/>
              <w:right w:val="single" w:sz="4" w:space="0" w:color="auto"/>
            </w:tcBorders>
          </w:tcPr>
          <w:p w:rsidR="001B6A62" w:rsidRPr="00B03043" w:rsidRDefault="001B6A62" w:rsidP="001B6A62">
            <w:pPr>
              <w:pStyle w:val="ConsPlusCell"/>
              <w:jc w:val="center"/>
              <w:rPr>
                <w:rFonts w:ascii="Times New Roman" w:hAnsi="Times New Roman" w:cs="Times New Roman"/>
                <w:sz w:val="24"/>
                <w:szCs w:val="24"/>
              </w:rPr>
            </w:pPr>
          </w:p>
        </w:tc>
      </w:tr>
      <w:tr w:rsidR="001B6A62" w:rsidRPr="001B66CD" w:rsidTr="00C762FC">
        <w:trPr>
          <w:trHeight w:val="701"/>
          <w:tblCellSpacing w:w="5" w:type="nil"/>
        </w:trPr>
        <w:tc>
          <w:tcPr>
            <w:tcW w:w="479" w:type="dxa"/>
            <w:tcBorders>
              <w:top w:val="single" w:sz="4" w:space="0" w:color="auto"/>
              <w:left w:val="single" w:sz="4" w:space="0" w:color="auto"/>
              <w:bottom w:val="single" w:sz="4" w:space="0" w:color="auto"/>
              <w:right w:val="single" w:sz="4" w:space="0" w:color="auto"/>
            </w:tcBorders>
          </w:tcPr>
          <w:p w:rsidR="001B6A62" w:rsidRPr="00B03043" w:rsidRDefault="001B6A62" w:rsidP="001B6A62">
            <w:pPr>
              <w:pStyle w:val="ConsPlusCell"/>
              <w:jc w:val="center"/>
              <w:rPr>
                <w:rFonts w:ascii="Times New Roman" w:hAnsi="Times New Roman" w:cs="Times New Roman"/>
                <w:sz w:val="24"/>
                <w:szCs w:val="24"/>
              </w:rPr>
            </w:pPr>
            <w:r w:rsidRPr="00B03043">
              <w:rPr>
                <w:rFonts w:ascii="Times New Roman" w:hAnsi="Times New Roman" w:cs="Times New Roman"/>
                <w:sz w:val="24"/>
                <w:szCs w:val="24"/>
              </w:rPr>
              <w:t>7.</w:t>
            </w:r>
          </w:p>
        </w:tc>
        <w:tc>
          <w:tcPr>
            <w:tcW w:w="1648" w:type="dxa"/>
            <w:tcBorders>
              <w:top w:val="single" w:sz="4" w:space="0" w:color="auto"/>
              <w:left w:val="single" w:sz="4" w:space="0" w:color="auto"/>
              <w:bottom w:val="single" w:sz="4" w:space="0" w:color="auto"/>
              <w:right w:val="single" w:sz="4" w:space="0" w:color="auto"/>
            </w:tcBorders>
          </w:tcPr>
          <w:p w:rsidR="001B6A62" w:rsidRPr="00B03043" w:rsidRDefault="001B6A62" w:rsidP="001B6A62">
            <w:pPr>
              <w:pStyle w:val="ConsPlusCell"/>
              <w:rPr>
                <w:rFonts w:ascii="Times New Roman" w:hAnsi="Times New Roman" w:cs="Times New Roman"/>
                <w:sz w:val="24"/>
                <w:szCs w:val="24"/>
              </w:rPr>
            </w:pPr>
            <w:r w:rsidRPr="00B03043">
              <w:rPr>
                <w:rFonts w:ascii="Times New Roman" w:hAnsi="Times New Roman" w:cs="Times New Roman"/>
                <w:sz w:val="24"/>
                <w:szCs w:val="24"/>
              </w:rPr>
              <w:t>Итого по муниц</w:t>
            </w:r>
            <w:r w:rsidRPr="00B03043">
              <w:rPr>
                <w:rFonts w:ascii="Times New Roman" w:hAnsi="Times New Roman" w:cs="Times New Roman"/>
                <w:sz w:val="24"/>
                <w:szCs w:val="24"/>
              </w:rPr>
              <w:t>и</w:t>
            </w:r>
            <w:r w:rsidRPr="00B03043">
              <w:rPr>
                <w:rFonts w:ascii="Times New Roman" w:hAnsi="Times New Roman" w:cs="Times New Roman"/>
                <w:sz w:val="24"/>
                <w:szCs w:val="24"/>
              </w:rPr>
              <w:t xml:space="preserve">пальной  </w:t>
            </w:r>
            <w:r w:rsidRPr="00B03043">
              <w:rPr>
                <w:rFonts w:ascii="Times New Roman" w:hAnsi="Times New Roman" w:cs="Times New Roman"/>
                <w:sz w:val="24"/>
                <w:szCs w:val="24"/>
              </w:rPr>
              <w:br/>
              <w:t xml:space="preserve">программе                         </w:t>
            </w:r>
          </w:p>
        </w:tc>
        <w:tc>
          <w:tcPr>
            <w:tcW w:w="1843" w:type="dxa"/>
            <w:tcBorders>
              <w:top w:val="single" w:sz="4" w:space="0" w:color="auto"/>
              <w:left w:val="single" w:sz="4" w:space="0" w:color="auto"/>
              <w:bottom w:val="single" w:sz="4" w:space="0" w:color="auto"/>
              <w:right w:val="single" w:sz="4" w:space="0" w:color="auto"/>
            </w:tcBorders>
          </w:tcPr>
          <w:p w:rsidR="001B6A62" w:rsidRPr="00B03043" w:rsidRDefault="001B6A62" w:rsidP="001B6A62">
            <w:pPr>
              <w:widowControl w:val="0"/>
              <w:autoSpaceDE w:val="0"/>
              <w:autoSpaceDN w:val="0"/>
              <w:adjustRightInd w:val="0"/>
              <w:jc w:val="center"/>
            </w:pPr>
            <w:r w:rsidRPr="00B03043">
              <w:t>х</w:t>
            </w:r>
          </w:p>
        </w:tc>
        <w:tc>
          <w:tcPr>
            <w:tcW w:w="3827" w:type="dxa"/>
            <w:tcBorders>
              <w:left w:val="single" w:sz="4" w:space="0" w:color="auto"/>
              <w:bottom w:val="single" w:sz="4" w:space="0" w:color="auto"/>
              <w:right w:val="single" w:sz="4" w:space="0" w:color="auto"/>
            </w:tcBorders>
          </w:tcPr>
          <w:p w:rsidR="001B6A62" w:rsidRPr="00B03043" w:rsidRDefault="001B6A62" w:rsidP="001B6A62">
            <w:pPr>
              <w:widowControl w:val="0"/>
              <w:autoSpaceDE w:val="0"/>
              <w:autoSpaceDN w:val="0"/>
              <w:adjustRightInd w:val="0"/>
              <w:jc w:val="center"/>
              <w:rPr>
                <w:rFonts w:cs="Calibri"/>
              </w:rPr>
            </w:pPr>
            <w:r w:rsidRPr="00B03043">
              <w:rPr>
                <w:rFonts w:cs="Calibri"/>
              </w:rPr>
              <w:t>х</w:t>
            </w:r>
          </w:p>
        </w:tc>
        <w:tc>
          <w:tcPr>
            <w:tcW w:w="1418" w:type="dxa"/>
            <w:tcBorders>
              <w:left w:val="single" w:sz="4" w:space="0" w:color="auto"/>
              <w:bottom w:val="single" w:sz="4" w:space="0" w:color="auto"/>
              <w:right w:val="single" w:sz="4" w:space="0" w:color="auto"/>
            </w:tcBorders>
          </w:tcPr>
          <w:p w:rsidR="001B6A62" w:rsidRPr="00B03043" w:rsidRDefault="001B6A62" w:rsidP="001B6A62">
            <w:pPr>
              <w:widowControl w:val="0"/>
              <w:autoSpaceDE w:val="0"/>
              <w:autoSpaceDN w:val="0"/>
              <w:adjustRightInd w:val="0"/>
              <w:jc w:val="center"/>
            </w:pPr>
            <w:r w:rsidRPr="00B03043">
              <w:t>х</w:t>
            </w:r>
          </w:p>
        </w:tc>
        <w:tc>
          <w:tcPr>
            <w:tcW w:w="1275" w:type="dxa"/>
            <w:tcBorders>
              <w:top w:val="single" w:sz="4" w:space="0" w:color="auto"/>
              <w:left w:val="single" w:sz="4" w:space="0" w:color="auto"/>
              <w:bottom w:val="single" w:sz="4" w:space="0" w:color="auto"/>
              <w:right w:val="single" w:sz="4" w:space="0" w:color="auto"/>
            </w:tcBorders>
          </w:tcPr>
          <w:p w:rsidR="001B6A62" w:rsidRPr="00B03043" w:rsidRDefault="001B6A62" w:rsidP="001B6A62">
            <w:pPr>
              <w:widowControl w:val="0"/>
              <w:autoSpaceDE w:val="0"/>
              <w:autoSpaceDN w:val="0"/>
              <w:adjustRightInd w:val="0"/>
              <w:jc w:val="center"/>
            </w:pPr>
            <w:r w:rsidRPr="00B03043">
              <w:t>х</w:t>
            </w:r>
          </w:p>
        </w:tc>
        <w:tc>
          <w:tcPr>
            <w:tcW w:w="1134" w:type="dxa"/>
            <w:tcBorders>
              <w:left w:val="single" w:sz="4" w:space="0" w:color="auto"/>
              <w:bottom w:val="single" w:sz="4" w:space="0" w:color="auto"/>
              <w:right w:val="single" w:sz="4" w:space="0" w:color="auto"/>
            </w:tcBorders>
            <w:vAlign w:val="center"/>
          </w:tcPr>
          <w:p w:rsidR="001B6A62" w:rsidRPr="00B03043" w:rsidRDefault="001B6A62" w:rsidP="001B6A62">
            <w:pPr>
              <w:widowControl w:val="0"/>
              <w:autoSpaceDE w:val="0"/>
              <w:autoSpaceDN w:val="0"/>
              <w:adjustRightInd w:val="0"/>
              <w:jc w:val="center"/>
            </w:pPr>
            <w:r>
              <w:t>80,0</w:t>
            </w:r>
          </w:p>
        </w:tc>
        <w:tc>
          <w:tcPr>
            <w:tcW w:w="1276" w:type="dxa"/>
            <w:tcBorders>
              <w:left w:val="single" w:sz="4" w:space="0" w:color="auto"/>
              <w:bottom w:val="single" w:sz="4" w:space="0" w:color="auto"/>
              <w:right w:val="single" w:sz="4" w:space="0" w:color="auto"/>
            </w:tcBorders>
            <w:vAlign w:val="center"/>
          </w:tcPr>
          <w:p w:rsidR="001B6A62" w:rsidRPr="00B03043" w:rsidRDefault="001B6A62" w:rsidP="001B6A62">
            <w:pPr>
              <w:widowControl w:val="0"/>
              <w:autoSpaceDE w:val="0"/>
              <w:autoSpaceDN w:val="0"/>
              <w:adjustRightInd w:val="0"/>
              <w:jc w:val="center"/>
            </w:pPr>
            <w:r>
              <w:t>80,0</w:t>
            </w:r>
          </w:p>
        </w:tc>
        <w:tc>
          <w:tcPr>
            <w:tcW w:w="1134" w:type="dxa"/>
            <w:tcBorders>
              <w:left w:val="single" w:sz="4" w:space="0" w:color="auto"/>
              <w:bottom w:val="single" w:sz="4" w:space="0" w:color="auto"/>
              <w:right w:val="single" w:sz="4" w:space="0" w:color="auto"/>
            </w:tcBorders>
            <w:vAlign w:val="center"/>
          </w:tcPr>
          <w:p w:rsidR="001B6A62" w:rsidRPr="00B03043" w:rsidRDefault="001B6A62" w:rsidP="001B6A62">
            <w:pPr>
              <w:widowControl w:val="0"/>
              <w:autoSpaceDE w:val="0"/>
              <w:autoSpaceDN w:val="0"/>
              <w:adjustRightInd w:val="0"/>
              <w:jc w:val="center"/>
            </w:pPr>
            <w:r>
              <w:t>78,0</w:t>
            </w:r>
          </w:p>
        </w:tc>
        <w:tc>
          <w:tcPr>
            <w:tcW w:w="2121" w:type="dxa"/>
            <w:tcBorders>
              <w:top w:val="single" w:sz="4" w:space="0" w:color="auto"/>
              <w:left w:val="single" w:sz="4" w:space="0" w:color="auto"/>
              <w:bottom w:val="single" w:sz="4" w:space="0" w:color="auto"/>
              <w:right w:val="single" w:sz="4" w:space="0" w:color="auto"/>
            </w:tcBorders>
          </w:tcPr>
          <w:p w:rsidR="001B6A62" w:rsidRPr="00B03043" w:rsidRDefault="001B6A62" w:rsidP="001B6A62">
            <w:pPr>
              <w:pStyle w:val="ConsPlusCell"/>
              <w:jc w:val="center"/>
              <w:rPr>
                <w:rFonts w:ascii="Times New Roman" w:hAnsi="Times New Roman" w:cs="Times New Roman"/>
                <w:sz w:val="24"/>
                <w:szCs w:val="24"/>
              </w:rPr>
            </w:pPr>
          </w:p>
        </w:tc>
      </w:tr>
      <w:tr w:rsidR="001B6A62" w:rsidRPr="001B66CD" w:rsidTr="00C762FC">
        <w:trPr>
          <w:trHeight w:val="701"/>
          <w:tblCellSpacing w:w="5" w:type="nil"/>
        </w:trPr>
        <w:tc>
          <w:tcPr>
            <w:tcW w:w="479" w:type="dxa"/>
            <w:tcBorders>
              <w:top w:val="single" w:sz="4" w:space="0" w:color="auto"/>
              <w:left w:val="single" w:sz="4" w:space="0" w:color="auto"/>
              <w:bottom w:val="single" w:sz="4" w:space="0" w:color="auto"/>
              <w:right w:val="single" w:sz="4" w:space="0" w:color="auto"/>
            </w:tcBorders>
          </w:tcPr>
          <w:p w:rsidR="001B6A62" w:rsidRPr="00B03043" w:rsidRDefault="001B6A62" w:rsidP="001B6A62">
            <w:pPr>
              <w:pStyle w:val="ConsPlusCell"/>
              <w:jc w:val="center"/>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1B6A62" w:rsidRPr="00B03043" w:rsidRDefault="001B6A62" w:rsidP="001B6A62">
            <w:pPr>
              <w:pStyle w:val="ConsPlusCell"/>
              <w:rPr>
                <w:rFonts w:ascii="Times New Roman" w:hAnsi="Times New Roman" w:cs="Times New Roman"/>
                <w:sz w:val="24"/>
                <w:szCs w:val="24"/>
              </w:rPr>
            </w:pPr>
          </w:p>
        </w:tc>
        <w:tc>
          <w:tcPr>
            <w:tcW w:w="1843" w:type="dxa"/>
            <w:tcBorders>
              <w:top w:val="single" w:sz="4" w:space="0" w:color="auto"/>
              <w:bottom w:val="single" w:sz="4" w:space="0" w:color="auto"/>
              <w:right w:val="single" w:sz="4" w:space="0" w:color="auto"/>
            </w:tcBorders>
          </w:tcPr>
          <w:p w:rsidR="001B6A62" w:rsidRPr="00BB4F75" w:rsidRDefault="001B6A62" w:rsidP="001B6A62">
            <w:pPr>
              <w:pStyle w:val="ConsPlusCell"/>
              <w:rPr>
                <w:rFonts w:ascii="Times New Roman" w:hAnsi="Times New Roman" w:cs="Times New Roman"/>
                <w:sz w:val="22"/>
                <w:szCs w:val="22"/>
              </w:rPr>
            </w:pPr>
            <w:r w:rsidRPr="00BB4F75">
              <w:rPr>
                <w:rFonts w:ascii="Times New Roman" w:hAnsi="Times New Roman" w:cs="Times New Roman"/>
                <w:sz w:val="22"/>
                <w:szCs w:val="22"/>
              </w:rPr>
              <w:t>ответственный исполнитель муниципальной программы:</w:t>
            </w:r>
          </w:p>
          <w:p w:rsidR="001B6A62" w:rsidRPr="00B03043" w:rsidRDefault="001B6A62" w:rsidP="001B6A62">
            <w:pPr>
              <w:pStyle w:val="ConsPlusCell"/>
              <w:rPr>
                <w:rFonts w:ascii="Times New Roman" w:hAnsi="Times New Roman" w:cs="Times New Roman"/>
                <w:sz w:val="24"/>
                <w:szCs w:val="24"/>
              </w:rPr>
            </w:pPr>
            <w:r w:rsidRPr="00BB4F75">
              <w:rPr>
                <w:rFonts w:ascii="Times New Roman" w:hAnsi="Times New Roman" w:cs="Times New Roman"/>
                <w:sz w:val="22"/>
                <w:szCs w:val="22"/>
              </w:rPr>
              <w:t>Специалист 1 категории</w:t>
            </w:r>
            <w:r w:rsidRPr="00B03043">
              <w:rPr>
                <w:rFonts w:ascii="Times New Roman" w:hAnsi="Times New Roman" w:cs="Times New Roman"/>
                <w:sz w:val="24"/>
                <w:szCs w:val="24"/>
              </w:rPr>
              <w:t xml:space="preserve"> </w:t>
            </w:r>
          </w:p>
        </w:tc>
        <w:tc>
          <w:tcPr>
            <w:tcW w:w="3827" w:type="dxa"/>
            <w:tcBorders>
              <w:top w:val="single" w:sz="4" w:space="0" w:color="auto"/>
              <w:left w:val="single" w:sz="4" w:space="0" w:color="auto"/>
              <w:bottom w:val="single" w:sz="4" w:space="0" w:color="auto"/>
              <w:right w:val="single" w:sz="4" w:space="0" w:color="auto"/>
            </w:tcBorders>
          </w:tcPr>
          <w:p w:rsidR="001B6A62" w:rsidRPr="00B03043" w:rsidRDefault="001B6A62" w:rsidP="001B6A62">
            <w:pPr>
              <w:widowControl w:val="0"/>
              <w:autoSpaceDE w:val="0"/>
              <w:autoSpaceDN w:val="0"/>
              <w:adjustRightInd w:val="0"/>
              <w:jc w:val="center"/>
            </w:pPr>
            <w:r w:rsidRPr="00B03043">
              <w:t>х</w:t>
            </w:r>
          </w:p>
        </w:tc>
        <w:tc>
          <w:tcPr>
            <w:tcW w:w="1418" w:type="dxa"/>
            <w:tcBorders>
              <w:left w:val="single" w:sz="4" w:space="0" w:color="auto"/>
              <w:bottom w:val="single" w:sz="4" w:space="0" w:color="auto"/>
              <w:right w:val="single" w:sz="4" w:space="0" w:color="auto"/>
            </w:tcBorders>
          </w:tcPr>
          <w:p w:rsidR="001B6A62" w:rsidRPr="00B03043" w:rsidRDefault="001B6A62" w:rsidP="001B6A62">
            <w:pPr>
              <w:widowControl w:val="0"/>
              <w:autoSpaceDE w:val="0"/>
              <w:autoSpaceDN w:val="0"/>
              <w:adjustRightInd w:val="0"/>
              <w:jc w:val="center"/>
              <w:rPr>
                <w:rFonts w:cs="Calibri"/>
              </w:rPr>
            </w:pPr>
            <w:r w:rsidRPr="00B03043">
              <w:rPr>
                <w:rFonts w:cs="Calibri"/>
              </w:rPr>
              <w:t>х</w:t>
            </w:r>
          </w:p>
        </w:tc>
        <w:tc>
          <w:tcPr>
            <w:tcW w:w="1275" w:type="dxa"/>
            <w:tcBorders>
              <w:left w:val="single" w:sz="4" w:space="0" w:color="auto"/>
              <w:bottom w:val="single" w:sz="4" w:space="0" w:color="auto"/>
              <w:right w:val="single" w:sz="4" w:space="0" w:color="auto"/>
            </w:tcBorders>
          </w:tcPr>
          <w:p w:rsidR="001B6A62" w:rsidRPr="00B03043" w:rsidRDefault="001B6A62" w:rsidP="001B6A62">
            <w:pPr>
              <w:widowControl w:val="0"/>
              <w:autoSpaceDE w:val="0"/>
              <w:autoSpaceDN w:val="0"/>
              <w:adjustRightInd w:val="0"/>
              <w:jc w:val="center"/>
            </w:pPr>
            <w:r w:rsidRPr="00B03043">
              <w:t>х</w:t>
            </w:r>
          </w:p>
        </w:tc>
        <w:tc>
          <w:tcPr>
            <w:tcW w:w="1134" w:type="dxa"/>
            <w:tcBorders>
              <w:left w:val="single" w:sz="4" w:space="0" w:color="auto"/>
              <w:bottom w:val="single" w:sz="4" w:space="0" w:color="auto"/>
              <w:right w:val="single" w:sz="4" w:space="0" w:color="auto"/>
            </w:tcBorders>
            <w:vAlign w:val="center"/>
          </w:tcPr>
          <w:p w:rsidR="001B6A62" w:rsidRPr="00B03043" w:rsidRDefault="001B6A62" w:rsidP="001B6A62">
            <w:pPr>
              <w:widowControl w:val="0"/>
              <w:autoSpaceDE w:val="0"/>
              <w:autoSpaceDN w:val="0"/>
              <w:adjustRightInd w:val="0"/>
              <w:jc w:val="center"/>
            </w:pPr>
            <w:r>
              <w:t>80,0</w:t>
            </w:r>
          </w:p>
        </w:tc>
        <w:tc>
          <w:tcPr>
            <w:tcW w:w="1276" w:type="dxa"/>
            <w:tcBorders>
              <w:left w:val="single" w:sz="4" w:space="0" w:color="auto"/>
              <w:bottom w:val="single" w:sz="4" w:space="0" w:color="auto"/>
              <w:right w:val="single" w:sz="4" w:space="0" w:color="auto"/>
            </w:tcBorders>
            <w:vAlign w:val="center"/>
          </w:tcPr>
          <w:p w:rsidR="001B6A62" w:rsidRPr="00B03043" w:rsidRDefault="001B6A62" w:rsidP="001B6A62">
            <w:pPr>
              <w:widowControl w:val="0"/>
              <w:autoSpaceDE w:val="0"/>
              <w:autoSpaceDN w:val="0"/>
              <w:adjustRightInd w:val="0"/>
              <w:jc w:val="center"/>
            </w:pPr>
            <w:r>
              <w:t>80,0</w:t>
            </w:r>
          </w:p>
        </w:tc>
        <w:tc>
          <w:tcPr>
            <w:tcW w:w="1134" w:type="dxa"/>
            <w:tcBorders>
              <w:left w:val="single" w:sz="4" w:space="0" w:color="auto"/>
              <w:bottom w:val="single" w:sz="4" w:space="0" w:color="auto"/>
              <w:right w:val="single" w:sz="4" w:space="0" w:color="auto"/>
            </w:tcBorders>
            <w:vAlign w:val="center"/>
          </w:tcPr>
          <w:p w:rsidR="001B6A62" w:rsidRPr="00B03043" w:rsidRDefault="001B6A62" w:rsidP="001B6A62">
            <w:pPr>
              <w:widowControl w:val="0"/>
              <w:autoSpaceDE w:val="0"/>
              <w:autoSpaceDN w:val="0"/>
              <w:adjustRightInd w:val="0"/>
              <w:jc w:val="center"/>
            </w:pPr>
            <w:r>
              <w:t>78,0</w:t>
            </w:r>
          </w:p>
        </w:tc>
        <w:tc>
          <w:tcPr>
            <w:tcW w:w="2121" w:type="dxa"/>
            <w:tcBorders>
              <w:top w:val="single" w:sz="4" w:space="0" w:color="auto"/>
              <w:left w:val="single" w:sz="4" w:space="0" w:color="auto"/>
              <w:bottom w:val="single" w:sz="4" w:space="0" w:color="auto"/>
              <w:right w:val="single" w:sz="4" w:space="0" w:color="auto"/>
            </w:tcBorders>
          </w:tcPr>
          <w:p w:rsidR="001B6A62" w:rsidRPr="00B03043" w:rsidRDefault="001B6A62" w:rsidP="001B6A62">
            <w:pPr>
              <w:pStyle w:val="ConsPlusCell"/>
              <w:jc w:val="center"/>
              <w:rPr>
                <w:rFonts w:ascii="Times New Roman" w:hAnsi="Times New Roman" w:cs="Times New Roman"/>
                <w:sz w:val="24"/>
                <w:szCs w:val="24"/>
              </w:rPr>
            </w:pPr>
          </w:p>
        </w:tc>
      </w:tr>
    </w:tbl>
    <w:p w:rsidR="007D4C21" w:rsidRPr="001B66CD" w:rsidRDefault="007D4C21" w:rsidP="00F437FB">
      <w:pPr>
        <w:widowControl w:val="0"/>
        <w:autoSpaceDE w:val="0"/>
        <w:autoSpaceDN w:val="0"/>
        <w:adjustRightInd w:val="0"/>
        <w:outlineLvl w:val="2"/>
        <w:rPr>
          <w:bCs/>
          <w:sz w:val="26"/>
          <w:szCs w:val="26"/>
        </w:rPr>
      </w:pPr>
    </w:p>
    <w:sectPr w:rsidR="007D4C21" w:rsidRPr="001B66CD" w:rsidSect="00F437FB">
      <w:headerReference w:type="even" r:id="rId11"/>
      <w:headerReference w:type="default" r:id="rId12"/>
      <w:footerReference w:type="even" r:id="rId13"/>
      <w:footerReference w:type="default" r:id="rId14"/>
      <w:pgSz w:w="16840" w:h="11907" w:orient="landscape"/>
      <w:pgMar w:top="284" w:right="1134" w:bottom="709" w:left="567"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9A8" w:rsidRDefault="000C49A8">
      <w:r>
        <w:separator/>
      </w:r>
    </w:p>
  </w:endnote>
  <w:endnote w:type="continuationSeparator" w:id="0">
    <w:p w:rsidR="000C49A8" w:rsidRDefault="000C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8C9" w:rsidRDefault="003518C9">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8C9" w:rsidRDefault="003518C9" w:rsidP="00081E03">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3518C9" w:rsidRDefault="003518C9">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8C9" w:rsidRDefault="003518C9" w:rsidP="004707D1">
    <w:pPr>
      <w:pStyle w:val="a6"/>
      <w:framePr w:wrap="around" w:vAnchor="text" w:hAnchor="margin" w:xAlign="right" w:y="1"/>
      <w:rPr>
        <w:rStyle w:val="a5"/>
      </w:rPr>
    </w:pPr>
  </w:p>
  <w:p w:rsidR="003518C9" w:rsidRDefault="003518C9">
    <w:pPr>
      <w:pStyle w:val="a6"/>
      <w:ind w:right="360"/>
    </w:pPr>
  </w:p>
  <w:p w:rsidR="003518C9" w:rsidRDefault="003518C9">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9A8" w:rsidRDefault="000C49A8">
      <w:r>
        <w:separator/>
      </w:r>
    </w:p>
  </w:footnote>
  <w:footnote w:type="continuationSeparator" w:id="0">
    <w:p w:rsidR="000C49A8" w:rsidRDefault="000C49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8C9" w:rsidRDefault="003518C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3518C9" w:rsidRDefault="003518C9">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8C9" w:rsidRDefault="003518C9">
    <w:pPr>
      <w:pStyle w:val="a3"/>
      <w:ind w:right="36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242B"/>
    <w:multiLevelType w:val="multilevel"/>
    <w:tmpl w:val="05FE640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D830A62"/>
    <w:multiLevelType w:val="multilevel"/>
    <w:tmpl w:val="AC5E12C2"/>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2.%1.%3."/>
      <w:lvlJc w:val="left"/>
      <w:pPr>
        <w:tabs>
          <w:tab w:val="num" w:pos="720"/>
        </w:tabs>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328850FB"/>
    <w:multiLevelType w:val="hybridMultilevel"/>
    <w:tmpl w:val="3792483E"/>
    <w:lvl w:ilvl="0" w:tplc="5A887BBC">
      <w:start w:val="1"/>
      <w:numFmt w:val="decimal"/>
      <w:lvlText w:val="%1."/>
      <w:lvlJc w:val="left"/>
      <w:pPr>
        <w:ind w:left="1995" w:hanging="120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 w15:restartNumberingAfterBreak="0">
    <w:nsid w:val="32FF2822"/>
    <w:multiLevelType w:val="hybridMultilevel"/>
    <w:tmpl w:val="D43CAF48"/>
    <w:lvl w:ilvl="0" w:tplc="FFFFFFFF">
      <w:start w:val="1"/>
      <w:numFmt w:val="bullet"/>
      <w:lvlText w:val=""/>
      <w:lvlJc w:val="left"/>
      <w:pPr>
        <w:tabs>
          <w:tab w:val="num" w:pos="897"/>
        </w:tabs>
        <w:ind w:left="897" w:hanging="397"/>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8284E3C"/>
    <w:multiLevelType w:val="hybridMultilevel"/>
    <w:tmpl w:val="A01A9F5A"/>
    <w:lvl w:ilvl="0" w:tplc="F0FA6FA8">
      <w:start w:val="1"/>
      <w:numFmt w:val="bullet"/>
      <w:lvlText w:val=""/>
      <w:lvlJc w:val="left"/>
      <w:pPr>
        <w:tabs>
          <w:tab w:val="num" w:pos="720"/>
        </w:tabs>
        <w:ind w:left="76"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656385"/>
    <w:multiLevelType w:val="hybridMultilevel"/>
    <w:tmpl w:val="9C6A0578"/>
    <w:lvl w:ilvl="0" w:tplc="5B4619BC">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A8C"/>
    <w:rsid w:val="0000009C"/>
    <w:rsid w:val="0000142A"/>
    <w:rsid w:val="00001CED"/>
    <w:rsid w:val="00005531"/>
    <w:rsid w:val="000061C5"/>
    <w:rsid w:val="00011494"/>
    <w:rsid w:val="00014043"/>
    <w:rsid w:val="0001473B"/>
    <w:rsid w:val="000156DB"/>
    <w:rsid w:val="0001761C"/>
    <w:rsid w:val="00017737"/>
    <w:rsid w:val="0002217C"/>
    <w:rsid w:val="00023C3B"/>
    <w:rsid w:val="00033404"/>
    <w:rsid w:val="00042534"/>
    <w:rsid w:val="00043BDE"/>
    <w:rsid w:val="0004483C"/>
    <w:rsid w:val="00044923"/>
    <w:rsid w:val="0004726F"/>
    <w:rsid w:val="00047A61"/>
    <w:rsid w:val="000524A6"/>
    <w:rsid w:val="00052B40"/>
    <w:rsid w:val="00056FE8"/>
    <w:rsid w:val="000579BD"/>
    <w:rsid w:val="00062A6B"/>
    <w:rsid w:val="00063453"/>
    <w:rsid w:val="00064523"/>
    <w:rsid w:val="0006629E"/>
    <w:rsid w:val="0007627D"/>
    <w:rsid w:val="00077605"/>
    <w:rsid w:val="000816EC"/>
    <w:rsid w:val="00081771"/>
    <w:rsid w:val="00081E03"/>
    <w:rsid w:val="00082648"/>
    <w:rsid w:val="00084B22"/>
    <w:rsid w:val="0008544B"/>
    <w:rsid w:val="000910D2"/>
    <w:rsid w:val="00091CB1"/>
    <w:rsid w:val="00091D6E"/>
    <w:rsid w:val="00092C61"/>
    <w:rsid w:val="000941E8"/>
    <w:rsid w:val="00095DD1"/>
    <w:rsid w:val="000A00FA"/>
    <w:rsid w:val="000A03F1"/>
    <w:rsid w:val="000A0F90"/>
    <w:rsid w:val="000A1226"/>
    <w:rsid w:val="000A144D"/>
    <w:rsid w:val="000A27F5"/>
    <w:rsid w:val="000A445F"/>
    <w:rsid w:val="000A5F92"/>
    <w:rsid w:val="000B2DE2"/>
    <w:rsid w:val="000B397C"/>
    <w:rsid w:val="000B3B86"/>
    <w:rsid w:val="000B40ED"/>
    <w:rsid w:val="000B433F"/>
    <w:rsid w:val="000B63B4"/>
    <w:rsid w:val="000C2276"/>
    <w:rsid w:val="000C2BA2"/>
    <w:rsid w:val="000C3808"/>
    <w:rsid w:val="000C49A8"/>
    <w:rsid w:val="000C4F4F"/>
    <w:rsid w:val="000C60D7"/>
    <w:rsid w:val="000C65AD"/>
    <w:rsid w:val="000D0207"/>
    <w:rsid w:val="000D0B0B"/>
    <w:rsid w:val="000D1E3C"/>
    <w:rsid w:val="000D417B"/>
    <w:rsid w:val="000D47BA"/>
    <w:rsid w:val="000D4ED0"/>
    <w:rsid w:val="000D6402"/>
    <w:rsid w:val="000E3EA3"/>
    <w:rsid w:val="000E415F"/>
    <w:rsid w:val="000E4B60"/>
    <w:rsid w:val="000E7004"/>
    <w:rsid w:val="000F42D9"/>
    <w:rsid w:val="000F486C"/>
    <w:rsid w:val="000F57CE"/>
    <w:rsid w:val="000F6448"/>
    <w:rsid w:val="000F66A9"/>
    <w:rsid w:val="000F7289"/>
    <w:rsid w:val="00101BA8"/>
    <w:rsid w:val="00102A5C"/>
    <w:rsid w:val="00103170"/>
    <w:rsid w:val="001034F4"/>
    <w:rsid w:val="00103F28"/>
    <w:rsid w:val="00105793"/>
    <w:rsid w:val="001058B2"/>
    <w:rsid w:val="00107793"/>
    <w:rsid w:val="00112AE5"/>
    <w:rsid w:val="00112CD4"/>
    <w:rsid w:val="00113181"/>
    <w:rsid w:val="00114DCE"/>
    <w:rsid w:val="00115037"/>
    <w:rsid w:val="00117E45"/>
    <w:rsid w:val="001246CF"/>
    <w:rsid w:val="00125709"/>
    <w:rsid w:val="0013182A"/>
    <w:rsid w:val="00132905"/>
    <w:rsid w:val="0013292D"/>
    <w:rsid w:val="00135156"/>
    <w:rsid w:val="00135F51"/>
    <w:rsid w:val="0013676B"/>
    <w:rsid w:val="00136A8E"/>
    <w:rsid w:val="001402B0"/>
    <w:rsid w:val="00144727"/>
    <w:rsid w:val="00144913"/>
    <w:rsid w:val="001453C1"/>
    <w:rsid w:val="001462EA"/>
    <w:rsid w:val="00147005"/>
    <w:rsid w:val="0015111B"/>
    <w:rsid w:val="0015221D"/>
    <w:rsid w:val="00152608"/>
    <w:rsid w:val="00152A79"/>
    <w:rsid w:val="00152E5D"/>
    <w:rsid w:val="00153DF0"/>
    <w:rsid w:val="0015680F"/>
    <w:rsid w:val="0015696B"/>
    <w:rsid w:val="00157041"/>
    <w:rsid w:val="00157353"/>
    <w:rsid w:val="0016072F"/>
    <w:rsid w:val="00160F89"/>
    <w:rsid w:val="001704E5"/>
    <w:rsid w:val="00171C74"/>
    <w:rsid w:val="00174133"/>
    <w:rsid w:val="00183B4C"/>
    <w:rsid w:val="00187C14"/>
    <w:rsid w:val="001900CF"/>
    <w:rsid w:val="00191288"/>
    <w:rsid w:val="001927A2"/>
    <w:rsid w:val="0019583E"/>
    <w:rsid w:val="00196D79"/>
    <w:rsid w:val="0019746E"/>
    <w:rsid w:val="001A1CCB"/>
    <w:rsid w:val="001A261F"/>
    <w:rsid w:val="001A26D1"/>
    <w:rsid w:val="001A6094"/>
    <w:rsid w:val="001A6404"/>
    <w:rsid w:val="001A7C82"/>
    <w:rsid w:val="001A7CB0"/>
    <w:rsid w:val="001B0B05"/>
    <w:rsid w:val="001B0EE6"/>
    <w:rsid w:val="001B3D74"/>
    <w:rsid w:val="001B47EE"/>
    <w:rsid w:val="001B4D21"/>
    <w:rsid w:val="001B66CD"/>
    <w:rsid w:val="001B6A62"/>
    <w:rsid w:val="001D2457"/>
    <w:rsid w:val="001D260E"/>
    <w:rsid w:val="001D2768"/>
    <w:rsid w:val="001D2D51"/>
    <w:rsid w:val="001D6A72"/>
    <w:rsid w:val="001D6D6D"/>
    <w:rsid w:val="001E0405"/>
    <w:rsid w:val="001E4312"/>
    <w:rsid w:val="001E52BE"/>
    <w:rsid w:val="001F06EB"/>
    <w:rsid w:val="001F0F1B"/>
    <w:rsid w:val="001F3629"/>
    <w:rsid w:val="001F3A5E"/>
    <w:rsid w:val="001F66D6"/>
    <w:rsid w:val="00200EAB"/>
    <w:rsid w:val="0020322D"/>
    <w:rsid w:val="002044CC"/>
    <w:rsid w:val="00204668"/>
    <w:rsid w:val="002167A1"/>
    <w:rsid w:val="002306EF"/>
    <w:rsid w:val="0023289D"/>
    <w:rsid w:val="00232F19"/>
    <w:rsid w:val="002370B1"/>
    <w:rsid w:val="002401FD"/>
    <w:rsid w:val="0024060D"/>
    <w:rsid w:val="00240D61"/>
    <w:rsid w:val="00240EB0"/>
    <w:rsid w:val="0024254F"/>
    <w:rsid w:val="00242873"/>
    <w:rsid w:val="0024460D"/>
    <w:rsid w:val="0024594D"/>
    <w:rsid w:val="00246B29"/>
    <w:rsid w:val="00252971"/>
    <w:rsid w:val="00252BC3"/>
    <w:rsid w:val="00253CDE"/>
    <w:rsid w:val="002549A4"/>
    <w:rsid w:val="00256505"/>
    <w:rsid w:val="002607B6"/>
    <w:rsid w:val="00260E2D"/>
    <w:rsid w:val="00261056"/>
    <w:rsid w:val="00261218"/>
    <w:rsid w:val="0026236E"/>
    <w:rsid w:val="00262CE1"/>
    <w:rsid w:val="00263357"/>
    <w:rsid w:val="00265038"/>
    <w:rsid w:val="002709AC"/>
    <w:rsid w:val="0027170F"/>
    <w:rsid w:val="00271DBB"/>
    <w:rsid w:val="00271F24"/>
    <w:rsid w:val="00272296"/>
    <w:rsid w:val="002760B4"/>
    <w:rsid w:val="00276BC2"/>
    <w:rsid w:val="0028072B"/>
    <w:rsid w:val="00280C0C"/>
    <w:rsid w:val="0028321A"/>
    <w:rsid w:val="0028406A"/>
    <w:rsid w:val="00286BBC"/>
    <w:rsid w:val="00290922"/>
    <w:rsid w:val="00290D44"/>
    <w:rsid w:val="00294059"/>
    <w:rsid w:val="00294700"/>
    <w:rsid w:val="00296D4C"/>
    <w:rsid w:val="00297E9C"/>
    <w:rsid w:val="002A273C"/>
    <w:rsid w:val="002A2CB6"/>
    <w:rsid w:val="002A5B98"/>
    <w:rsid w:val="002A5F47"/>
    <w:rsid w:val="002A6580"/>
    <w:rsid w:val="002A6CCA"/>
    <w:rsid w:val="002A7557"/>
    <w:rsid w:val="002B26A6"/>
    <w:rsid w:val="002C3F40"/>
    <w:rsid w:val="002C4B6E"/>
    <w:rsid w:val="002C5CA6"/>
    <w:rsid w:val="002C78E0"/>
    <w:rsid w:val="002D01AC"/>
    <w:rsid w:val="002D4644"/>
    <w:rsid w:val="002D4C6B"/>
    <w:rsid w:val="002D5F08"/>
    <w:rsid w:val="002E369C"/>
    <w:rsid w:val="002E709C"/>
    <w:rsid w:val="002F219E"/>
    <w:rsid w:val="002F3811"/>
    <w:rsid w:val="002F5472"/>
    <w:rsid w:val="002F5546"/>
    <w:rsid w:val="002F6ED8"/>
    <w:rsid w:val="002F76F8"/>
    <w:rsid w:val="002F7D96"/>
    <w:rsid w:val="00301DC9"/>
    <w:rsid w:val="00303D69"/>
    <w:rsid w:val="00305956"/>
    <w:rsid w:val="00305FE2"/>
    <w:rsid w:val="00306779"/>
    <w:rsid w:val="00307E4C"/>
    <w:rsid w:val="00314C47"/>
    <w:rsid w:val="003208A2"/>
    <w:rsid w:val="00322E4F"/>
    <w:rsid w:val="003254E1"/>
    <w:rsid w:val="003279A7"/>
    <w:rsid w:val="00337B12"/>
    <w:rsid w:val="003402D8"/>
    <w:rsid w:val="00342505"/>
    <w:rsid w:val="00343288"/>
    <w:rsid w:val="00343A1F"/>
    <w:rsid w:val="003503B5"/>
    <w:rsid w:val="003518C9"/>
    <w:rsid w:val="003518EB"/>
    <w:rsid w:val="003541F8"/>
    <w:rsid w:val="003605E2"/>
    <w:rsid w:val="003605F7"/>
    <w:rsid w:val="00362E31"/>
    <w:rsid w:val="00367565"/>
    <w:rsid w:val="00367C58"/>
    <w:rsid w:val="00370F09"/>
    <w:rsid w:val="00370F53"/>
    <w:rsid w:val="0037293E"/>
    <w:rsid w:val="0037554F"/>
    <w:rsid w:val="003772F9"/>
    <w:rsid w:val="00380620"/>
    <w:rsid w:val="003810E0"/>
    <w:rsid w:val="00381DBF"/>
    <w:rsid w:val="00382B4C"/>
    <w:rsid w:val="003836E2"/>
    <w:rsid w:val="00386BB6"/>
    <w:rsid w:val="00386E10"/>
    <w:rsid w:val="003877CA"/>
    <w:rsid w:val="00390CB6"/>
    <w:rsid w:val="00392852"/>
    <w:rsid w:val="003A1C3A"/>
    <w:rsid w:val="003A266F"/>
    <w:rsid w:val="003A3475"/>
    <w:rsid w:val="003A5590"/>
    <w:rsid w:val="003A61A3"/>
    <w:rsid w:val="003C16F6"/>
    <w:rsid w:val="003C1CEB"/>
    <w:rsid w:val="003C2846"/>
    <w:rsid w:val="003C2D27"/>
    <w:rsid w:val="003C7999"/>
    <w:rsid w:val="003D04F9"/>
    <w:rsid w:val="003D203B"/>
    <w:rsid w:val="003D2E37"/>
    <w:rsid w:val="003E079A"/>
    <w:rsid w:val="003E2127"/>
    <w:rsid w:val="003E44E3"/>
    <w:rsid w:val="003F1D77"/>
    <w:rsid w:val="003F5BBE"/>
    <w:rsid w:val="004108D1"/>
    <w:rsid w:val="00411DBF"/>
    <w:rsid w:val="00413F77"/>
    <w:rsid w:val="00414CA1"/>
    <w:rsid w:val="00414E99"/>
    <w:rsid w:val="00415C84"/>
    <w:rsid w:val="004167BA"/>
    <w:rsid w:val="00417802"/>
    <w:rsid w:val="004226F6"/>
    <w:rsid w:val="00422EB3"/>
    <w:rsid w:val="00423523"/>
    <w:rsid w:val="004239B6"/>
    <w:rsid w:val="00424334"/>
    <w:rsid w:val="00426A9A"/>
    <w:rsid w:val="00426F87"/>
    <w:rsid w:val="004300A4"/>
    <w:rsid w:val="00431B86"/>
    <w:rsid w:val="00433BD2"/>
    <w:rsid w:val="00433CFB"/>
    <w:rsid w:val="00434699"/>
    <w:rsid w:val="00434B10"/>
    <w:rsid w:val="00436AE4"/>
    <w:rsid w:val="00436DA7"/>
    <w:rsid w:val="0043741C"/>
    <w:rsid w:val="00440AF4"/>
    <w:rsid w:val="00443AFC"/>
    <w:rsid w:val="004471D6"/>
    <w:rsid w:val="004505C0"/>
    <w:rsid w:val="00451740"/>
    <w:rsid w:val="00451865"/>
    <w:rsid w:val="00454FD1"/>
    <w:rsid w:val="00460866"/>
    <w:rsid w:val="00460F1F"/>
    <w:rsid w:val="004617E9"/>
    <w:rsid w:val="00462588"/>
    <w:rsid w:val="00462CF7"/>
    <w:rsid w:val="00463C34"/>
    <w:rsid w:val="0046718B"/>
    <w:rsid w:val="004707D1"/>
    <w:rsid w:val="00470C84"/>
    <w:rsid w:val="004728B1"/>
    <w:rsid w:val="004751EB"/>
    <w:rsid w:val="0048262A"/>
    <w:rsid w:val="004830D0"/>
    <w:rsid w:val="00483CD5"/>
    <w:rsid w:val="00484C82"/>
    <w:rsid w:val="00486A27"/>
    <w:rsid w:val="00486BE3"/>
    <w:rsid w:val="004912E5"/>
    <w:rsid w:val="00491E11"/>
    <w:rsid w:val="00494BE6"/>
    <w:rsid w:val="00494D65"/>
    <w:rsid w:val="00495A27"/>
    <w:rsid w:val="00495BF1"/>
    <w:rsid w:val="0049708F"/>
    <w:rsid w:val="00497607"/>
    <w:rsid w:val="00497EDA"/>
    <w:rsid w:val="004A1CF0"/>
    <w:rsid w:val="004A2213"/>
    <w:rsid w:val="004A31F4"/>
    <w:rsid w:val="004A3A51"/>
    <w:rsid w:val="004A3BCB"/>
    <w:rsid w:val="004B05DA"/>
    <w:rsid w:val="004B2969"/>
    <w:rsid w:val="004B44A4"/>
    <w:rsid w:val="004B74BE"/>
    <w:rsid w:val="004C04B7"/>
    <w:rsid w:val="004C0D9C"/>
    <w:rsid w:val="004C1A66"/>
    <w:rsid w:val="004C3A8C"/>
    <w:rsid w:val="004C3ABB"/>
    <w:rsid w:val="004C4C22"/>
    <w:rsid w:val="004C500C"/>
    <w:rsid w:val="004C50EF"/>
    <w:rsid w:val="004D0818"/>
    <w:rsid w:val="004D3766"/>
    <w:rsid w:val="004D548B"/>
    <w:rsid w:val="004D6A43"/>
    <w:rsid w:val="004E02F7"/>
    <w:rsid w:val="004E22B5"/>
    <w:rsid w:val="004E4018"/>
    <w:rsid w:val="004E59ED"/>
    <w:rsid w:val="004E606F"/>
    <w:rsid w:val="004F0593"/>
    <w:rsid w:val="004F0A50"/>
    <w:rsid w:val="004F0C34"/>
    <w:rsid w:val="004F0ED9"/>
    <w:rsid w:val="004F161E"/>
    <w:rsid w:val="004F2452"/>
    <w:rsid w:val="004F2456"/>
    <w:rsid w:val="004F322A"/>
    <w:rsid w:val="004F7877"/>
    <w:rsid w:val="00503463"/>
    <w:rsid w:val="00503E7D"/>
    <w:rsid w:val="0051154C"/>
    <w:rsid w:val="005119F9"/>
    <w:rsid w:val="00512EB2"/>
    <w:rsid w:val="0051622E"/>
    <w:rsid w:val="005163BE"/>
    <w:rsid w:val="0052389F"/>
    <w:rsid w:val="0052574C"/>
    <w:rsid w:val="005277A5"/>
    <w:rsid w:val="00534BA8"/>
    <w:rsid w:val="00535BED"/>
    <w:rsid w:val="0053740A"/>
    <w:rsid w:val="0053745C"/>
    <w:rsid w:val="00541852"/>
    <w:rsid w:val="005521FD"/>
    <w:rsid w:val="0055364E"/>
    <w:rsid w:val="0055381D"/>
    <w:rsid w:val="00553B4B"/>
    <w:rsid w:val="005552A7"/>
    <w:rsid w:val="005603E5"/>
    <w:rsid w:val="00561D61"/>
    <w:rsid w:val="00562B22"/>
    <w:rsid w:val="00570837"/>
    <w:rsid w:val="00571F0F"/>
    <w:rsid w:val="00573978"/>
    <w:rsid w:val="00575055"/>
    <w:rsid w:val="0057696A"/>
    <w:rsid w:val="00577F7E"/>
    <w:rsid w:val="00581FAB"/>
    <w:rsid w:val="0058246C"/>
    <w:rsid w:val="0058316F"/>
    <w:rsid w:val="00583F99"/>
    <w:rsid w:val="00586737"/>
    <w:rsid w:val="005915A9"/>
    <w:rsid w:val="00591B41"/>
    <w:rsid w:val="00591FC6"/>
    <w:rsid w:val="0059306D"/>
    <w:rsid w:val="005A097C"/>
    <w:rsid w:val="005A150A"/>
    <w:rsid w:val="005A2536"/>
    <w:rsid w:val="005A26EB"/>
    <w:rsid w:val="005A51CB"/>
    <w:rsid w:val="005A5601"/>
    <w:rsid w:val="005B0042"/>
    <w:rsid w:val="005B28D5"/>
    <w:rsid w:val="005B2AF3"/>
    <w:rsid w:val="005B2D61"/>
    <w:rsid w:val="005B32AA"/>
    <w:rsid w:val="005B3C93"/>
    <w:rsid w:val="005C082B"/>
    <w:rsid w:val="005C50AD"/>
    <w:rsid w:val="005C707B"/>
    <w:rsid w:val="005C7B34"/>
    <w:rsid w:val="005D0665"/>
    <w:rsid w:val="005D3D87"/>
    <w:rsid w:val="005D3FA9"/>
    <w:rsid w:val="005D561F"/>
    <w:rsid w:val="005D61CE"/>
    <w:rsid w:val="005D6E50"/>
    <w:rsid w:val="005D6F65"/>
    <w:rsid w:val="005E1C2C"/>
    <w:rsid w:val="005E20C4"/>
    <w:rsid w:val="005F3287"/>
    <w:rsid w:val="005F4DB9"/>
    <w:rsid w:val="005F6481"/>
    <w:rsid w:val="005F6A7D"/>
    <w:rsid w:val="005F7810"/>
    <w:rsid w:val="00601F9E"/>
    <w:rsid w:val="00603B95"/>
    <w:rsid w:val="00604EC4"/>
    <w:rsid w:val="00610A21"/>
    <w:rsid w:val="00611FDF"/>
    <w:rsid w:val="006124E7"/>
    <w:rsid w:val="006211E2"/>
    <w:rsid w:val="006227D7"/>
    <w:rsid w:val="006234FB"/>
    <w:rsid w:val="00624112"/>
    <w:rsid w:val="00625038"/>
    <w:rsid w:val="00630464"/>
    <w:rsid w:val="006320CB"/>
    <w:rsid w:val="00633574"/>
    <w:rsid w:val="00633DA1"/>
    <w:rsid w:val="006353DD"/>
    <w:rsid w:val="00636500"/>
    <w:rsid w:val="00641251"/>
    <w:rsid w:val="00642475"/>
    <w:rsid w:val="00644F00"/>
    <w:rsid w:val="00645128"/>
    <w:rsid w:val="00650424"/>
    <w:rsid w:val="00650698"/>
    <w:rsid w:val="00650D84"/>
    <w:rsid w:val="00657749"/>
    <w:rsid w:val="006605EA"/>
    <w:rsid w:val="00661ED9"/>
    <w:rsid w:val="006628BF"/>
    <w:rsid w:val="00662BCB"/>
    <w:rsid w:val="00662E67"/>
    <w:rsid w:val="0066357C"/>
    <w:rsid w:val="00665AA1"/>
    <w:rsid w:val="0066774C"/>
    <w:rsid w:val="0067178F"/>
    <w:rsid w:val="006734C6"/>
    <w:rsid w:val="00673C1D"/>
    <w:rsid w:val="00674872"/>
    <w:rsid w:val="00674BB9"/>
    <w:rsid w:val="00675859"/>
    <w:rsid w:val="00676112"/>
    <w:rsid w:val="00676788"/>
    <w:rsid w:val="006777D1"/>
    <w:rsid w:val="00684BA0"/>
    <w:rsid w:val="006853B5"/>
    <w:rsid w:val="006858B5"/>
    <w:rsid w:val="006900F6"/>
    <w:rsid w:val="0069249D"/>
    <w:rsid w:val="0069392A"/>
    <w:rsid w:val="006964FA"/>
    <w:rsid w:val="00696AAA"/>
    <w:rsid w:val="006973F1"/>
    <w:rsid w:val="00697564"/>
    <w:rsid w:val="006A3EE1"/>
    <w:rsid w:val="006A4025"/>
    <w:rsid w:val="006A47D8"/>
    <w:rsid w:val="006A5329"/>
    <w:rsid w:val="006A6504"/>
    <w:rsid w:val="006B04CF"/>
    <w:rsid w:val="006B10C4"/>
    <w:rsid w:val="006B511D"/>
    <w:rsid w:val="006B7050"/>
    <w:rsid w:val="006C047F"/>
    <w:rsid w:val="006C2EE7"/>
    <w:rsid w:val="006D3EEB"/>
    <w:rsid w:val="006D4BBA"/>
    <w:rsid w:val="006E15FF"/>
    <w:rsid w:val="006E3937"/>
    <w:rsid w:val="006E6420"/>
    <w:rsid w:val="006F2BD5"/>
    <w:rsid w:val="006F4866"/>
    <w:rsid w:val="006F76AE"/>
    <w:rsid w:val="006F7A42"/>
    <w:rsid w:val="00700535"/>
    <w:rsid w:val="00700F26"/>
    <w:rsid w:val="00702049"/>
    <w:rsid w:val="007039DD"/>
    <w:rsid w:val="00706CA0"/>
    <w:rsid w:val="007079BD"/>
    <w:rsid w:val="00707F1F"/>
    <w:rsid w:val="007110D5"/>
    <w:rsid w:val="00713552"/>
    <w:rsid w:val="007171B4"/>
    <w:rsid w:val="00717553"/>
    <w:rsid w:val="00720325"/>
    <w:rsid w:val="0072588C"/>
    <w:rsid w:val="00725B64"/>
    <w:rsid w:val="007268B7"/>
    <w:rsid w:val="00726D63"/>
    <w:rsid w:val="00737E30"/>
    <w:rsid w:val="0074242A"/>
    <w:rsid w:val="00744747"/>
    <w:rsid w:val="00744D74"/>
    <w:rsid w:val="00745839"/>
    <w:rsid w:val="00745866"/>
    <w:rsid w:val="007459F7"/>
    <w:rsid w:val="00747BDD"/>
    <w:rsid w:val="0075125A"/>
    <w:rsid w:val="007536AD"/>
    <w:rsid w:val="00755792"/>
    <w:rsid w:val="00763B04"/>
    <w:rsid w:val="00767414"/>
    <w:rsid w:val="00774BB0"/>
    <w:rsid w:val="00775944"/>
    <w:rsid w:val="007823E7"/>
    <w:rsid w:val="007874E9"/>
    <w:rsid w:val="007921E5"/>
    <w:rsid w:val="007936E0"/>
    <w:rsid w:val="007A00FD"/>
    <w:rsid w:val="007A22A3"/>
    <w:rsid w:val="007A3167"/>
    <w:rsid w:val="007A73DF"/>
    <w:rsid w:val="007A73F6"/>
    <w:rsid w:val="007B1EB1"/>
    <w:rsid w:val="007B7593"/>
    <w:rsid w:val="007C01EE"/>
    <w:rsid w:val="007C53ED"/>
    <w:rsid w:val="007D1B3A"/>
    <w:rsid w:val="007D1F08"/>
    <w:rsid w:val="007D4C21"/>
    <w:rsid w:val="007E014C"/>
    <w:rsid w:val="007E32E9"/>
    <w:rsid w:val="007E3D84"/>
    <w:rsid w:val="007E5139"/>
    <w:rsid w:val="007E7D4C"/>
    <w:rsid w:val="007F0598"/>
    <w:rsid w:val="007F12F5"/>
    <w:rsid w:val="007F5901"/>
    <w:rsid w:val="007F65AD"/>
    <w:rsid w:val="007F6DF4"/>
    <w:rsid w:val="00801392"/>
    <w:rsid w:val="00801FBE"/>
    <w:rsid w:val="008044B8"/>
    <w:rsid w:val="00806286"/>
    <w:rsid w:val="00811382"/>
    <w:rsid w:val="00811DBB"/>
    <w:rsid w:val="0081409B"/>
    <w:rsid w:val="00815A68"/>
    <w:rsid w:val="00816577"/>
    <w:rsid w:val="00822F0E"/>
    <w:rsid w:val="00824C32"/>
    <w:rsid w:val="00827DED"/>
    <w:rsid w:val="0083003D"/>
    <w:rsid w:val="008312FB"/>
    <w:rsid w:val="00832928"/>
    <w:rsid w:val="00832972"/>
    <w:rsid w:val="00833A5C"/>
    <w:rsid w:val="00840010"/>
    <w:rsid w:val="00841B29"/>
    <w:rsid w:val="008440AD"/>
    <w:rsid w:val="00845EA6"/>
    <w:rsid w:val="00847205"/>
    <w:rsid w:val="00856041"/>
    <w:rsid w:val="00862825"/>
    <w:rsid w:val="00865512"/>
    <w:rsid w:val="00866D1C"/>
    <w:rsid w:val="00867170"/>
    <w:rsid w:val="00870292"/>
    <w:rsid w:val="00870512"/>
    <w:rsid w:val="00870ACA"/>
    <w:rsid w:val="00871140"/>
    <w:rsid w:val="00873106"/>
    <w:rsid w:val="00875504"/>
    <w:rsid w:val="00876BC4"/>
    <w:rsid w:val="00876F44"/>
    <w:rsid w:val="0087775E"/>
    <w:rsid w:val="0088077E"/>
    <w:rsid w:val="008810DB"/>
    <w:rsid w:val="0088383F"/>
    <w:rsid w:val="008940C3"/>
    <w:rsid w:val="008A1E62"/>
    <w:rsid w:val="008A44E2"/>
    <w:rsid w:val="008B0C1A"/>
    <w:rsid w:val="008B0E2A"/>
    <w:rsid w:val="008B30F4"/>
    <w:rsid w:val="008B41B4"/>
    <w:rsid w:val="008C2279"/>
    <w:rsid w:val="008C33C4"/>
    <w:rsid w:val="008C4024"/>
    <w:rsid w:val="008C55E1"/>
    <w:rsid w:val="008D1951"/>
    <w:rsid w:val="008D5404"/>
    <w:rsid w:val="008D610A"/>
    <w:rsid w:val="008D6AE3"/>
    <w:rsid w:val="008D79EF"/>
    <w:rsid w:val="008E47C0"/>
    <w:rsid w:val="008F13A0"/>
    <w:rsid w:val="008F1951"/>
    <w:rsid w:val="008F3F55"/>
    <w:rsid w:val="008F5B75"/>
    <w:rsid w:val="008F7E8A"/>
    <w:rsid w:val="00901E3A"/>
    <w:rsid w:val="0090323D"/>
    <w:rsid w:val="009039C1"/>
    <w:rsid w:val="009050A5"/>
    <w:rsid w:val="009072C9"/>
    <w:rsid w:val="00907B13"/>
    <w:rsid w:val="00914770"/>
    <w:rsid w:val="00916398"/>
    <w:rsid w:val="009205F2"/>
    <w:rsid w:val="00920891"/>
    <w:rsid w:val="00922042"/>
    <w:rsid w:val="00935469"/>
    <w:rsid w:val="00941B15"/>
    <w:rsid w:val="00943003"/>
    <w:rsid w:val="0094394F"/>
    <w:rsid w:val="00943D96"/>
    <w:rsid w:val="0095001D"/>
    <w:rsid w:val="009510AD"/>
    <w:rsid w:val="00952B98"/>
    <w:rsid w:val="009537FB"/>
    <w:rsid w:val="00954DC3"/>
    <w:rsid w:val="00955B02"/>
    <w:rsid w:val="00955D33"/>
    <w:rsid w:val="00956E3B"/>
    <w:rsid w:val="0095791A"/>
    <w:rsid w:val="00957977"/>
    <w:rsid w:val="00963E65"/>
    <w:rsid w:val="00963FBD"/>
    <w:rsid w:val="009666D5"/>
    <w:rsid w:val="00972148"/>
    <w:rsid w:val="009724FD"/>
    <w:rsid w:val="00973D77"/>
    <w:rsid w:val="00973EA9"/>
    <w:rsid w:val="009758D0"/>
    <w:rsid w:val="00975D42"/>
    <w:rsid w:val="00977C49"/>
    <w:rsid w:val="00983636"/>
    <w:rsid w:val="00986E76"/>
    <w:rsid w:val="00987262"/>
    <w:rsid w:val="00990671"/>
    <w:rsid w:val="0099358E"/>
    <w:rsid w:val="00994459"/>
    <w:rsid w:val="00994E70"/>
    <w:rsid w:val="009A3A4B"/>
    <w:rsid w:val="009A750C"/>
    <w:rsid w:val="009B08A3"/>
    <w:rsid w:val="009B22EB"/>
    <w:rsid w:val="009B27E1"/>
    <w:rsid w:val="009B37FB"/>
    <w:rsid w:val="009B484F"/>
    <w:rsid w:val="009B594D"/>
    <w:rsid w:val="009B5C8C"/>
    <w:rsid w:val="009C0DFC"/>
    <w:rsid w:val="009C21F6"/>
    <w:rsid w:val="009C480A"/>
    <w:rsid w:val="009C6C84"/>
    <w:rsid w:val="009C7D55"/>
    <w:rsid w:val="009D125D"/>
    <w:rsid w:val="009D29BB"/>
    <w:rsid w:val="009D34AA"/>
    <w:rsid w:val="009D5923"/>
    <w:rsid w:val="009D60C8"/>
    <w:rsid w:val="009D773D"/>
    <w:rsid w:val="009D7BB6"/>
    <w:rsid w:val="009E3A34"/>
    <w:rsid w:val="009E47DD"/>
    <w:rsid w:val="009E5A10"/>
    <w:rsid w:val="009E7C75"/>
    <w:rsid w:val="009E7FEE"/>
    <w:rsid w:val="009F084D"/>
    <w:rsid w:val="009F356A"/>
    <w:rsid w:val="00A02974"/>
    <w:rsid w:val="00A0332A"/>
    <w:rsid w:val="00A0339F"/>
    <w:rsid w:val="00A04D73"/>
    <w:rsid w:val="00A056DB"/>
    <w:rsid w:val="00A100A1"/>
    <w:rsid w:val="00A10119"/>
    <w:rsid w:val="00A10DB5"/>
    <w:rsid w:val="00A10EDD"/>
    <w:rsid w:val="00A11A19"/>
    <w:rsid w:val="00A12559"/>
    <w:rsid w:val="00A129F0"/>
    <w:rsid w:val="00A12EE1"/>
    <w:rsid w:val="00A12FA9"/>
    <w:rsid w:val="00A1429C"/>
    <w:rsid w:val="00A14AC0"/>
    <w:rsid w:val="00A17D86"/>
    <w:rsid w:val="00A20C33"/>
    <w:rsid w:val="00A2321D"/>
    <w:rsid w:val="00A27B84"/>
    <w:rsid w:val="00A3095C"/>
    <w:rsid w:val="00A349FD"/>
    <w:rsid w:val="00A35BE4"/>
    <w:rsid w:val="00A36237"/>
    <w:rsid w:val="00A37086"/>
    <w:rsid w:val="00A371F0"/>
    <w:rsid w:val="00A42408"/>
    <w:rsid w:val="00A44672"/>
    <w:rsid w:val="00A45747"/>
    <w:rsid w:val="00A46588"/>
    <w:rsid w:val="00A477F4"/>
    <w:rsid w:val="00A55B21"/>
    <w:rsid w:val="00A55DEC"/>
    <w:rsid w:val="00A5783B"/>
    <w:rsid w:val="00A60C9D"/>
    <w:rsid w:val="00A615C6"/>
    <w:rsid w:val="00A62BD7"/>
    <w:rsid w:val="00A66C57"/>
    <w:rsid w:val="00A67E1E"/>
    <w:rsid w:val="00A71693"/>
    <w:rsid w:val="00A72292"/>
    <w:rsid w:val="00A73CC6"/>
    <w:rsid w:val="00A750BD"/>
    <w:rsid w:val="00A77284"/>
    <w:rsid w:val="00A779E5"/>
    <w:rsid w:val="00A8201D"/>
    <w:rsid w:val="00A83FDF"/>
    <w:rsid w:val="00A859CE"/>
    <w:rsid w:val="00A91C0D"/>
    <w:rsid w:val="00A948C9"/>
    <w:rsid w:val="00A94C30"/>
    <w:rsid w:val="00A94C34"/>
    <w:rsid w:val="00A94F46"/>
    <w:rsid w:val="00A950BB"/>
    <w:rsid w:val="00A9758F"/>
    <w:rsid w:val="00AA2BC7"/>
    <w:rsid w:val="00AA36F3"/>
    <w:rsid w:val="00AA389F"/>
    <w:rsid w:val="00AA3D50"/>
    <w:rsid w:val="00AA4ECB"/>
    <w:rsid w:val="00AA510C"/>
    <w:rsid w:val="00AA5576"/>
    <w:rsid w:val="00AA5AE6"/>
    <w:rsid w:val="00AA63A6"/>
    <w:rsid w:val="00AB3E36"/>
    <w:rsid w:val="00AB4CA7"/>
    <w:rsid w:val="00AB523E"/>
    <w:rsid w:val="00AB605D"/>
    <w:rsid w:val="00AC0C9F"/>
    <w:rsid w:val="00AC13C1"/>
    <w:rsid w:val="00AC26F7"/>
    <w:rsid w:val="00AC60A9"/>
    <w:rsid w:val="00AC7795"/>
    <w:rsid w:val="00AC799D"/>
    <w:rsid w:val="00AD1488"/>
    <w:rsid w:val="00AD37E2"/>
    <w:rsid w:val="00AD42DB"/>
    <w:rsid w:val="00AD4A0D"/>
    <w:rsid w:val="00AD6201"/>
    <w:rsid w:val="00AD7ABB"/>
    <w:rsid w:val="00AE06DB"/>
    <w:rsid w:val="00AE1254"/>
    <w:rsid w:val="00AE2A4B"/>
    <w:rsid w:val="00AE3EBA"/>
    <w:rsid w:val="00AF0B0E"/>
    <w:rsid w:val="00AF3472"/>
    <w:rsid w:val="00AF506F"/>
    <w:rsid w:val="00AF6EEA"/>
    <w:rsid w:val="00AF6F44"/>
    <w:rsid w:val="00B03043"/>
    <w:rsid w:val="00B038BE"/>
    <w:rsid w:val="00B05E83"/>
    <w:rsid w:val="00B07CF0"/>
    <w:rsid w:val="00B12247"/>
    <w:rsid w:val="00B12DEA"/>
    <w:rsid w:val="00B15F48"/>
    <w:rsid w:val="00B17746"/>
    <w:rsid w:val="00B232E0"/>
    <w:rsid w:val="00B23303"/>
    <w:rsid w:val="00B30C29"/>
    <w:rsid w:val="00B31DA7"/>
    <w:rsid w:val="00B32DC5"/>
    <w:rsid w:val="00B32EE9"/>
    <w:rsid w:val="00B36315"/>
    <w:rsid w:val="00B41143"/>
    <w:rsid w:val="00B434E8"/>
    <w:rsid w:val="00B444A5"/>
    <w:rsid w:val="00B45408"/>
    <w:rsid w:val="00B46D4C"/>
    <w:rsid w:val="00B5200A"/>
    <w:rsid w:val="00B523D2"/>
    <w:rsid w:val="00B52854"/>
    <w:rsid w:val="00B53F73"/>
    <w:rsid w:val="00B55E89"/>
    <w:rsid w:val="00B61519"/>
    <w:rsid w:val="00B62618"/>
    <w:rsid w:val="00B63E83"/>
    <w:rsid w:val="00B65354"/>
    <w:rsid w:val="00B70FA8"/>
    <w:rsid w:val="00B7277A"/>
    <w:rsid w:val="00B73780"/>
    <w:rsid w:val="00B8658B"/>
    <w:rsid w:val="00B86884"/>
    <w:rsid w:val="00B87DDC"/>
    <w:rsid w:val="00B9174C"/>
    <w:rsid w:val="00B94367"/>
    <w:rsid w:val="00B95961"/>
    <w:rsid w:val="00B962E6"/>
    <w:rsid w:val="00BA0DED"/>
    <w:rsid w:val="00BA27E5"/>
    <w:rsid w:val="00BA2FB2"/>
    <w:rsid w:val="00BA35A8"/>
    <w:rsid w:val="00BA3EE3"/>
    <w:rsid w:val="00BA57F2"/>
    <w:rsid w:val="00BA5DF0"/>
    <w:rsid w:val="00BA690F"/>
    <w:rsid w:val="00BB1813"/>
    <w:rsid w:val="00BB4BCF"/>
    <w:rsid w:val="00BB4F75"/>
    <w:rsid w:val="00BB6DBD"/>
    <w:rsid w:val="00BC11B2"/>
    <w:rsid w:val="00BC4A17"/>
    <w:rsid w:val="00BC6906"/>
    <w:rsid w:val="00BD2781"/>
    <w:rsid w:val="00BD379E"/>
    <w:rsid w:val="00BD42B0"/>
    <w:rsid w:val="00BD47D4"/>
    <w:rsid w:val="00BD573A"/>
    <w:rsid w:val="00BD5BD0"/>
    <w:rsid w:val="00BD65B4"/>
    <w:rsid w:val="00BE0692"/>
    <w:rsid w:val="00BE6929"/>
    <w:rsid w:val="00BE71E8"/>
    <w:rsid w:val="00BE7D93"/>
    <w:rsid w:val="00BF1D4E"/>
    <w:rsid w:val="00BF621F"/>
    <w:rsid w:val="00C012BC"/>
    <w:rsid w:val="00C04F35"/>
    <w:rsid w:val="00C1068E"/>
    <w:rsid w:val="00C108E8"/>
    <w:rsid w:val="00C16F18"/>
    <w:rsid w:val="00C17130"/>
    <w:rsid w:val="00C22360"/>
    <w:rsid w:val="00C2457E"/>
    <w:rsid w:val="00C26626"/>
    <w:rsid w:val="00C320EA"/>
    <w:rsid w:val="00C36FC7"/>
    <w:rsid w:val="00C37A7B"/>
    <w:rsid w:val="00C4027B"/>
    <w:rsid w:val="00C405A2"/>
    <w:rsid w:val="00C44DE6"/>
    <w:rsid w:val="00C502CC"/>
    <w:rsid w:val="00C50A16"/>
    <w:rsid w:val="00C52F34"/>
    <w:rsid w:val="00C572A7"/>
    <w:rsid w:val="00C573EA"/>
    <w:rsid w:val="00C57BF8"/>
    <w:rsid w:val="00C57FFC"/>
    <w:rsid w:val="00C6179B"/>
    <w:rsid w:val="00C621B6"/>
    <w:rsid w:val="00C62463"/>
    <w:rsid w:val="00C632C6"/>
    <w:rsid w:val="00C6785C"/>
    <w:rsid w:val="00C679A9"/>
    <w:rsid w:val="00C7183D"/>
    <w:rsid w:val="00C71CBC"/>
    <w:rsid w:val="00C7573E"/>
    <w:rsid w:val="00C762FC"/>
    <w:rsid w:val="00C7791A"/>
    <w:rsid w:val="00C80D6E"/>
    <w:rsid w:val="00C82B27"/>
    <w:rsid w:val="00C86DAA"/>
    <w:rsid w:val="00C86E44"/>
    <w:rsid w:val="00C90AB8"/>
    <w:rsid w:val="00C92C32"/>
    <w:rsid w:val="00C950F5"/>
    <w:rsid w:val="00C977A2"/>
    <w:rsid w:val="00CA242D"/>
    <w:rsid w:val="00CA266C"/>
    <w:rsid w:val="00CA679B"/>
    <w:rsid w:val="00CA7BAC"/>
    <w:rsid w:val="00CB2ED4"/>
    <w:rsid w:val="00CB344C"/>
    <w:rsid w:val="00CB7BC4"/>
    <w:rsid w:val="00CB7D8E"/>
    <w:rsid w:val="00CC0937"/>
    <w:rsid w:val="00CC492D"/>
    <w:rsid w:val="00CC50B8"/>
    <w:rsid w:val="00CC6129"/>
    <w:rsid w:val="00CC77F0"/>
    <w:rsid w:val="00CD1FBF"/>
    <w:rsid w:val="00CD202F"/>
    <w:rsid w:val="00CD47D2"/>
    <w:rsid w:val="00CD4A19"/>
    <w:rsid w:val="00CD5A7F"/>
    <w:rsid w:val="00CE1327"/>
    <w:rsid w:val="00CE4013"/>
    <w:rsid w:val="00CE423D"/>
    <w:rsid w:val="00CE46EF"/>
    <w:rsid w:val="00CE788E"/>
    <w:rsid w:val="00CF0BF3"/>
    <w:rsid w:val="00CF1D6E"/>
    <w:rsid w:val="00CF68AD"/>
    <w:rsid w:val="00D03338"/>
    <w:rsid w:val="00D10B24"/>
    <w:rsid w:val="00D1178E"/>
    <w:rsid w:val="00D128D8"/>
    <w:rsid w:val="00D132D3"/>
    <w:rsid w:val="00D146A0"/>
    <w:rsid w:val="00D161A0"/>
    <w:rsid w:val="00D20CD4"/>
    <w:rsid w:val="00D254B6"/>
    <w:rsid w:val="00D25C4B"/>
    <w:rsid w:val="00D26D9F"/>
    <w:rsid w:val="00D3016A"/>
    <w:rsid w:val="00D30BB6"/>
    <w:rsid w:val="00D332A3"/>
    <w:rsid w:val="00D33B53"/>
    <w:rsid w:val="00D33EFE"/>
    <w:rsid w:val="00D34391"/>
    <w:rsid w:val="00D374F8"/>
    <w:rsid w:val="00D409A9"/>
    <w:rsid w:val="00D4115E"/>
    <w:rsid w:val="00D431CA"/>
    <w:rsid w:val="00D46F81"/>
    <w:rsid w:val="00D47B81"/>
    <w:rsid w:val="00D50873"/>
    <w:rsid w:val="00D511EC"/>
    <w:rsid w:val="00D5372A"/>
    <w:rsid w:val="00D5528C"/>
    <w:rsid w:val="00D55295"/>
    <w:rsid w:val="00D55619"/>
    <w:rsid w:val="00D61978"/>
    <w:rsid w:val="00D64EC4"/>
    <w:rsid w:val="00D65FFB"/>
    <w:rsid w:val="00D66F2A"/>
    <w:rsid w:val="00D704ED"/>
    <w:rsid w:val="00D75F26"/>
    <w:rsid w:val="00D76D6C"/>
    <w:rsid w:val="00D77C36"/>
    <w:rsid w:val="00D77DB0"/>
    <w:rsid w:val="00D82F14"/>
    <w:rsid w:val="00D83655"/>
    <w:rsid w:val="00D83A7A"/>
    <w:rsid w:val="00D85CEA"/>
    <w:rsid w:val="00D91170"/>
    <w:rsid w:val="00D92742"/>
    <w:rsid w:val="00D95C33"/>
    <w:rsid w:val="00DA087B"/>
    <w:rsid w:val="00DA1C48"/>
    <w:rsid w:val="00DA2373"/>
    <w:rsid w:val="00DA2478"/>
    <w:rsid w:val="00DA4773"/>
    <w:rsid w:val="00DA4A05"/>
    <w:rsid w:val="00DA57A4"/>
    <w:rsid w:val="00DA796B"/>
    <w:rsid w:val="00DB0112"/>
    <w:rsid w:val="00DB0E35"/>
    <w:rsid w:val="00DB1845"/>
    <w:rsid w:val="00DB2A57"/>
    <w:rsid w:val="00DB4CA4"/>
    <w:rsid w:val="00DB6222"/>
    <w:rsid w:val="00DB78C2"/>
    <w:rsid w:val="00DC4021"/>
    <w:rsid w:val="00DC49D6"/>
    <w:rsid w:val="00DC50C5"/>
    <w:rsid w:val="00DC6F6D"/>
    <w:rsid w:val="00DC7832"/>
    <w:rsid w:val="00DD3133"/>
    <w:rsid w:val="00DD37E2"/>
    <w:rsid w:val="00DD3A34"/>
    <w:rsid w:val="00DD5AB1"/>
    <w:rsid w:val="00DE6D14"/>
    <w:rsid w:val="00DE7F02"/>
    <w:rsid w:val="00DF1821"/>
    <w:rsid w:val="00DF50D7"/>
    <w:rsid w:val="00DF5DAC"/>
    <w:rsid w:val="00DF6DC5"/>
    <w:rsid w:val="00DF7022"/>
    <w:rsid w:val="00E0181D"/>
    <w:rsid w:val="00E06D4D"/>
    <w:rsid w:val="00E1333E"/>
    <w:rsid w:val="00E13836"/>
    <w:rsid w:val="00E14DA4"/>
    <w:rsid w:val="00E17293"/>
    <w:rsid w:val="00E22A8A"/>
    <w:rsid w:val="00E23370"/>
    <w:rsid w:val="00E24855"/>
    <w:rsid w:val="00E30249"/>
    <w:rsid w:val="00E331CD"/>
    <w:rsid w:val="00E35DBF"/>
    <w:rsid w:val="00E4439E"/>
    <w:rsid w:val="00E443CE"/>
    <w:rsid w:val="00E4676B"/>
    <w:rsid w:val="00E47A1E"/>
    <w:rsid w:val="00E51AAD"/>
    <w:rsid w:val="00E53BDD"/>
    <w:rsid w:val="00E61AED"/>
    <w:rsid w:val="00E63510"/>
    <w:rsid w:val="00E72A1D"/>
    <w:rsid w:val="00E7635D"/>
    <w:rsid w:val="00E8039E"/>
    <w:rsid w:val="00E803F8"/>
    <w:rsid w:val="00E80713"/>
    <w:rsid w:val="00E82240"/>
    <w:rsid w:val="00E86E83"/>
    <w:rsid w:val="00E9401B"/>
    <w:rsid w:val="00EA1CA3"/>
    <w:rsid w:val="00EA4C43"/>
    <w:rsid w:val="00EA5120"/>
    <w:rsid w:val="00EA5C40"/>
    <w:rsid w:val="00EA613C"/>
    <w:rsid w:val="00EA72DA"/>
    <w:rsid w:val="00EB0A1C"/>
    <w:rsid w:val="00EB0C07"/>
    <w:rsid w:val="00EB2BB6"/>
    <w:rsid w:val="00EB62E1"/>
    <w:rsid w:val="00EB7260"/>
    <w:rsid w:val="00EC021E"/>
    <w:rsid w:val="00EC04C6"/>
    <w:rsid w:val="00EC0BFA"/>
    <w:rsid w:val="00EC1A03"/>
    <w:rsid w:val="00EC5C75"/>
    <w:rsid w:val="00ED04BB"/>
    <w:rsid w:val="00ED1FBE"/>
    <w:rsid w:val="00ED6193"/>
    <w:rsid w:val="00ED768D"/>
    <w:rsid w:val="00EE035F"/>
    <w:rsid w:val="00EE5628"/>
    <w:rsid w:val="00EF177C"/>
    <w:rsid w:val="00EF2E32"/>
    <w:rsid w:val="00EF4370"/>
    <w:rsid w:val="00EF778B"/>
    <w:rsid w:val="00F034F1"/>
    <w:rsid w:val="00F04C88"/>
    <w:rsid w:val="00F10662"/>
    <w:rsid w:val="00F129DC"/>
    <w:rsid w:val="00F12A1D"/>
    <w:rsid w:val="00F15519"/>
    <w:rsid w:val="00F16E17"/>
    <w:rsid w:val="00F17E56"/>
    <w:rsid w:val="00F22A12"/>
    <w:rsid w:val="00F240DB"/>
    <w:rsid w:val="00F26471"/>
    <w:rsid w:val="00F3032B"/>
    <w:rsid w:val="00F30F69"/>
    <w:rsid w:val="00F33BDC"/>
    <w:rsid w:val="00F35169"/>
    <w:rsid w:val="00F36353"/>
    <w:rsid w:val="00F36B4E"/>
    <w:rsid w:val="00F37C35"/>
    <w:rsid w:val="00F40AE7"/>
    <w:rsid w:val="00F437FB"/>
    <w:rsid w:val="00F43F89"/>
    <w:rsid w:val="00F440CD"/>
    <w:rsid w:val="00F45E93"/>
    <w:rsid w:val="00F50436"/>
    <w:rsid w:val="00F515A0"/>
    <w:rsid w:val="00F52F90"/>
    <w:rsid w:val="00F53620"/>
    <w:rsid w:val="00F6434F"/>
    <w:rsid w:val="00F648C0"/>
    <w:rsid w:val="00F64DF6"/>
    <w:rsid w:val="00F65815"/>
    <w:rsid w:val="00F66157"/>
    <w:rsid w:val="00F66BC7"/>
    <w:rsid w:val="00F66D43"/>
    <w:rsid w:val="00F67E48"/>
    <w:rsid w:val="00F7305F"/>
    <w:rsid w:val="00F74E55"/>
    <w:rsid w:val="00F76CDC"/>
    <w:rsid w:val="00F8015E"/>
    <w:rsid w:val="00F8132E"/>
    <w:rsid w:val="00F83C1F"/>
    <w:rsid w:val="00F85E91"/>
    <w:rsid w:val="00F876CD"/>
    <w:rsid w:val="00F92DD5"/>
    <w:rsid w:val="00F9652E"/>
    <w:rsid w:val="00F97D3F"/>
    <w:rsid w:val="00FA027C"/>
    <w:rsid w:val="00FA0842"/>
    <w:rsid w:val="00FA1E22"/>
    <w:rsid w:val="00FA55BF"/>
    <w:rsid w:val="00FA649B"/>
    <w:rsid w:val="00FB0024"/>
    <w:rsid w:val="00FB0100"/>
    <w:rsid w:val="00FB184E"/>
    <w:rsid w:val="00FB47A0"/>
    <w:rsid w:val="00FB6A4E"/>
    <w:rsid w:val="00FB79B7"/>
    <w:rsid w:val="00FB7B05"/>
    <w:rsid w:val="00FC011E"/>
    <w:rsid w:val="00FC2A81"/>
    <w:rsid w:val="00FC2B5E"/>
    <w:rsid w:val="00FC51F3"/>
    <w:rsid w:val="00FC63D6"/>
    <w:rsid w:val="00FC6BB1"/>
    <w:rsid w:val="00FC7032"/>
    <w:rsid w:val="00FE0148"/>
    <w:rsid w:val="00FE31A4"/>
    <w:rsid w:val="00FE320D"/>
    <w:rsid w:val="00FE4480"/>
    <w:rsid w:val="00FE4757"/>
    <w:rsid w:val="00FE64E6"/>
    <w:rsid w:val="00FE6BFA"/>
    <w:rsid w:val="00FE76CF"/>
    <w:rsid w:val="00FF0188"/>
    <w:rsid w:val="00FF24BF"/>
    <w:rsid w:val="00FF6089"/>
    <w:rsid w:val="00FF6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F0EA9FC"/>
  <w15:chartTrackingRefBased/>
  <w15:docId w15:val="{5E932450-A491-4077-9F21-83E70D52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uiPriority="9" w:qFormat="1"/>
    <w:lsdException w:name="header" w:uiPriority="99"/>
    <w:lsdException w:name="footer" w:uiPriority="99"/>
    <w:lsdException w:name="caption" w:semiHidden="1" w:unhideWhenUsed="1" w:qFormat="1"/>
    <w:lsdException w:name="line number" w:uiPriority="99"/>
    <w:lsdException w:name="Title" w:qFormat="1"/>
    <w:lsdException w:name="Subtitle" w:qFormat="1"/>
    <w:lsdException w:name="Strong" w:qFormat="1"/>
    <w:lsdException w:name="Emphasis" w:qFormat="1"/>
    <w:lsdException w:name="Document Map"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846"/>
    <w:rPr>
      <w:sz w:val="24"/>
      <w:szCs w:val="24"/>
    </w:rPr>
  </w:style>
  <w:style w:type="paragraph" w:styleId="1">
    <w:name w:val="heading 1"/>
    <w:basedOn w:val="a"/>
    <w:next w:val="a"/>
    <w:link w:val="10"/>
    <w:uiPriority w:val="99"/>
    <w:qFormat/>
    <w:pPr>
      <w:keepNext/>
      <w:jc w:val="right"/>
      <w:outlineLvl w:val="0"/>
    </w:pPr>
    <w:rPr>
      <w:sz w:val="28"/>
      <w:lang w:val="x-none" w:eastAsia="x-none"/>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outlineLvl w:val="2"/>
    </w:pPr>
    <w:rPr>
      <w:sz w:val="28"/>
    </w:rPr>
  </w:style>
  <w:style w:type="paragraph" w:styleId="4">
    <w:name w:val="heading 4"/>
    <w:basedOn w:val="a"/>
    <w:next w:val="a"/>
    <w:qFormat/>
    <w:pPr>
      <w:keepNext/>
      <w:jc w:val="right"/>
      <w:outlineLvl w:val="3"/>
    </w:pPr>
    <w:rPr>
      <w:i/>
      <w:iCs/>
      <w:sz w:val="20"/>
      <w:szCs w:val="16"/>
    </w:rPr>
  </w:style>
  <w:style w:type="paragraph" w:styleId="5">
    <w:name w:val="heading 5"/>
    <w:basedOn w:val="a"/>
    <w:next w:val="a"/>
    <w:qFormat/>
    <w:pPr>
      <w:keepNext/>
      <w:jc w:val="center"/>
      <w:outlineLvl w:val="4"/>
    </w:pPr>
    <w:rPr>
      <w:b/>
      <w:bCs/>
      <w:sz w:val="28"/>
      <w:szCs w:val="16"/>
    </w:rPr>
  </w:style>
  <w:style w:type="paragraph" w:styleId="9">
    <w:name w:val="heading 9"/>
    <w:basedOn w:val="a"/>
    <w:next w:val="a"/>
    <w:link w:val="90"/>
    <w:uiPriority w:val="9"/>
    <w:qFormat/>
    <w:rsid w:val="00AF6F44"/>
    <w:pPr>
      <w:spacing w:before="240" w:after="60" w:line="276" w:lineRule="auto"/>
      <w:outlineLvl w:val="8"/>
    </w:pPr>
    <w:rPr>
      <w:rFonts w:ascii="Cambria" w:hAnsi="Cambria"/>
      <w:sz w:val="22"/>
      <w:szCs w:val="22"/>
      <w:lang w:val="x-none"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677"/>
        <w:tab w:val="right" w:pos="9355"/>
      </w:tabs>
    </w:pPr>
    <w:rPr>
      <w:lang w:val="x-none" w:eastAsia="x-none"/>
    </w:rPr>
  </w:style>
  <w:style w:type="character" w:styleId="a5">
    <w:name w:val="page number"/>
    <w:basedOn w:val="a0"/>
  </w:style>
  <w:style w:type="paragraph" w:styleId="a6">
    <w:name w:val="footer"/>
    <w:basedOn w:val="a"/>
    <w:link w:val="a7"/>
    <w:uiPriority w:val="99"/>
    <w:pPr>
      <w:tabs>
        <w:tab w:val="center" w:pos="4677"/>
        <w:tab w:val="right" w:pos="9355"/>
      </w:tabs>
    </w:pPr>
    <w:rPr>
      <w:lang w:val="x-none" w:eastAsia="x-none"/>
    </w:rPr>
  </w:style>
  <w:style w:type="paragraph" w:styleId="a8">
    <w:name w:val="Body Text Indent"/>
    <w:basedOn w:val="a"/>
    <w:pPr>
      <w:ind w:firstLine="708"/>
      <w:jc w:val="both"/>
    </w:pPr>
    <w:rPr>
      <w:b/>
      <w:bCs/>
      <w:sz w:val="28"/>
      <w:szCs w:val="28"/>
    </w:rPr>
  </w:style>
  <w:style w:type="paragraph" w:styleId="20">
    <w:name w:val="Body Text Indent 2"/>
    <w:basedOn w:val="a"/>
    <w:pPr>
      <w:ind w:firstLine="705"/>
      <w:jc w:val="both"/>
    </w:pPr>
    <w:rPr>
      <w:sz w:val="28"/>
      <w:szCs w:val="28"/>
    </w:rPr>
  </w:style>
  <w:style w:type="paragraph" w:styleId="30">
    <w:name w:val="Body Text Indent 3"/>
    <w:basedOn w:val="a"/>
    <w:pPr>
      <w:ind w:firstLine="700"/>
      <w:jc w:val="both"/>
    </w:pPr>
    <w:rPr>
      <w:sz w:val="28"/>
      <w:szCs w:val="28"/>
    </w:rPr>
  </w:style>
  <w:style w:type="paragraph" w:styleId="a9">
    <w:name w:val="Название"/>
    <w:basedOn w:val="a"/>
    <w:qFormat/>
    <w:pPr>
      <w:jc w:val="center"/>
    </w:pPr>
    <w:rPr>
      <w:sz w:val="28"/>
    </w:rPr>
  </w:style>
  <w:style w:type="paragraph" w:styleId="aa">
    <w:name w:val="Subtitle"/>
    <w:basedOn w:val="a"/>
    <w:qFormat/>
    <w:pPr>
      <w:jc w:val="center"/>
    </w:pPr>
    <w:rPr>
      <w:b/>
      <w:bCs/>
      <w:sz w:val="28"/>
    </w:rPr>
  </w:style>
  <w:style w:type="paragraph" w:styleId="ab">
    <w:name w:val="Body Text"/>
    <w:basedOn w:val="a"/>
    <w:link w:val="ac"/>
    <w:pPr>
      <w:jc w:val="both"/>
    </w:pPr>
    <w:rPr>
      <w:sz w:val="28"/>
      <w:szCs w:val="28"/>
      <w:lang w:val="x-none" w:eastAsia="x-none"/>
    </w:rPr>
  </w:style>
  <w:style w:type="paragraph" w:styleId="21">
    <w:name w:val="Body Text 2"/>
    <w:basedOn w:val="a"/>
    <w:pPr>
      <w:jc w:val="center"/>
    </w:pPr>
    <w:rPr>
      <w:sz w:val="28"/>
    </w:rPr>
  </w:style>
  <w:style w:type="paragraph" w:styleId="31">
    <w:name w:val="Body Text 3"/>
    <w:basedOn w:val="a"/>
    <w:pPr>
      <w:tabs>
        <w:tab w:val="num" w:pos="1000"/>
      </w:tabs>
      <w:jc w:val="both"/>
    </w:pPr>
    <w:rPr>
      <w:sz w:val="26"/>
    </w:rPr>
  </w:style>
  <w:style w:type="table" w:styleId="ad">
    <w:name w:val="Table Grid"/>
    <w:basedOn w:val="a1"/>
    <w:rsid w:val="00145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rsid w:val="00D55619"/>
    <w:rPr>
      <w:rFonts w:ascii="Tahoma" w:hAnsi="Tahoma"/>
      <w:sz w:val="16"/>
      <w:szCs w:val="16"/>
      <w:lang w:val="x-none" w:eastAsia="x-none"/>
    </w:rPr>
  </w:style>
  <w:style w:type="character" w:styleId="af0">
    <w:name w:val="footnote reference"/>
    <w:semiHidden/>
    <w:rsid w:val="001927A2"/>
    <w:rPr>
      <w:vertAlign w:val="superscript"/>
    </w:rPr>
  </w:style>
  <w:style w:type="paragraph" w:styleId="af1">
    <w:name w:val="footnote text"/>
    <w:basedOn w:val="a"/>
    <w:semiHidden/>
    <w:rsid w:val="001927A2"/>
    <w:pPr>
      <w:keepLines/>
      <w:spacing w:before="120" w:after="120" w:line="200" w:lineRule="atLeast"/>
      <w:ind w:left="1080"/>
      <w:jc w:val="both"/>
    </w:pPr>
    <w:rPr>
      <w:rFonts w:ascii="Arial" w:hAnsi="Arial"/>
      <w:spacing w:val="-5"/>
      <w:sz w:val="16"/>
      <w:szCs w:val="20"/>
    </w:rPr>
  </w:style>
  <w:style w:type="character" w:customStyle="1" w:styleId="ac">
    <w:name w:val="Основной текст Знак"/>
    <w:link w:val="ab"/>
    <w:rsid w:val="00FC6BB1"/>
    <w:rPr>
      <w:sz w:val="28"/>
      <w:szCs w:val="28"/>
    </w:rPr>
  </w:style>
  <w:style w:type="paragraph" w:customStyle="1" w:styleId="ConsPlusTitle">
    <w:name w:val="ConsPlusTitle"/>
    <w:rsid w:val="00907B13"/>
    <w:pPr>
      <w:widowControl w:val="0"/>
      <w:autoSpaceDE w:val="0"/>
      <w:autoSpaceDN w:val="0"/>
      <w:adjustRightInd w:val="0"/>
    </w:pPr>
    <w:rPr>
      <w:b/>
      <w:bCs/>
      <w:sz w:val="24"/>
      <w:szCs w:val="24"/>
    </w:rPr>
  </w:style>
  <w:style w:type="character" w:styleId="af2">
    <w:name w:val="Hyperlink"/>
    <w:rsid w:val="00907B13"/>
    <w:rPr>
      <w:color w:val="0000FF"/>
      <w:u w:val="single"/>
    </w:rPr>
  </w:style>
  <w:style w:type="character" w:customStyle="1" w:styleId="FontStyle14">
    <w:name w:val="Font Style14"/>
    <w:rsid w:val="002F5472"/>
    <w:rPr>
      <w:rFonts w:ascii="Times New Roman" w:hAnsi="Times New Roman" w:cs="Times New Roman"/>
      <w:color w:val="000000"/>
      <w:sz w:val="26"/>
      <w:szCs w:val="26"/>
    </w:rPr>
  </w:style>
  <w:style w:type="paragraph" w:customStyle="1" w:styleId="ConsPlusNonformat">
    <w:name w:val="ConsPlusNonformat"/>
    <w:uiPriority w:val="99"/>
    <w:rsid w:val="001D260E"/>
    <w:pPr>
      <w:widowControl w:val="0"/>
      <w:autoSpaceDE w:val="0"/>
      <w:autoSpaceDN w:val="0"/>
      <w:adjustRightInd w:val="0"/>
    </w:pPr>
    <w:rPr>
      <w:rFonts w:ascii="Courier New" w:hAnsi="Courier New" w:cs="Courier New"/>
    </w:rPr>
  </w:style>
  <w:style w:type="paragraph" w:customStyle="1" w:styleId="ConsPlusCell">
    <w:name w:val="ConsPlusCell"/>
    <w:rsid w:val="001D260E"/>
    <w:pPr>
      <w:widowControl w:val="0"/>
      <w:autoSpaceDE w:val="0"/>
      <w:autoSpaceDN w:val="0"/>
      <w:adjustRightInd w:val="0"/>
    </w:pPr>
    <w:rPr>
      <w:rFonts w:ascii="Arial" w:hAnsi="Arial" w:cs="Arial"/>
    </w:rPr>
  </w:style>
  <w:style w:type="paragraph" w:customStyle="1" w:styleId="af3">
    <w:name w:val="Содержимое таблицы"/>
    <w:basedOn w:val="a"/>
    <w:rsid w:val="00A45747"/>
    <w:pPr>
      <w:suppressLineNumbers/>
    </w:pPr>
    <w:rPr>
      <w:lang w:eastAsia="ar-SA"/>
    </w:rPr>
  </w:style>
  <w:style w:type="paragraph" w:customStyle="1" w:styleId="Standard">
    <w:name w:val="Standard"/>
    <w:rsid w:val="00E4439E"/>
    <w:pPr>
      <w:widowControl w:val="0"/>
      <w:suppressAutoHyphens/>
      <w:autoSpaceDN w:val="0"/>
      <w:textAlignment w:val="baseline"/>
    </w:pPr>
    <w:rPr>
      <w:rFonts w:eastAsia="SimSun" w:cs="Mangal"/>
      <w:kern w:val="3"/>
      <w:sz w:val="24"/>
      <w:szCs w:val="24"/>
      <w:lang w:eastAsia="zh-CN" w:bidi="hi-IN"/>
    </w:rPr>
  </w:style>
  <w:style w:type="character" w:customStyle="1" w:styleId="90">
    <w:name w:val="Заголовок 9 Знак"/>
    <w:link w:val="9"/>
    <w:uiPriority w:val="9"/>
    <w:rsid w:val="00AF6F44"/>
    <w:rPr>
      <w:rFonts w:ascii="Cambria" w:hAnsi="Cambria"/>
      <w:sz w:val="22"/>
      <w:szCs w:val="22"/>
      <w:lang w:val="x-none" w:eastAsia="en-US"/>
    </w:rPr>
  </w:style>
  <w:style w:type="numbering" w:customStyle="1" w:styleId="11">
    <w:name w:val="Нет списка1"/>
    <w:next w:val="a2"/>
    <w:uiPriority w:val="99"/>
    <w:semiHidden/>
    <w:unhideWhenUsed/>
    <w:rsid w:val="00AF6F44"/>
  </w:style>
  <w:style w:type="character" w:customStyle="1" w:styleId="10">
    <w:name w:val="Заголовок 1 Знак"/>
    <w:link w:val="1"/>
    <w:uiPriority w:val="99"/>
    <w:rsid w:val="00AF6F44"/>
    <w:rPr>
      <w:sz w:val="28"/>
      <w:szCs w:val="24"/>
    </w:rPr>
  </w:style>
  <w:style w:type="character" w:customStyle="1" w:styleId="a4">
    <w:name w:val="Верхний колонтитул Знак"/>
    <w:link w:val="a3"/>
    <w:uiPriority w:val="99"/>
    <w:rsid w:val="00AF6F44"/>
    <w:rPr>
      <w:sz w:val="24"/>
      <w:szCs w:val="24"/>
    </w:rPr>
  </w:style>
  <w:style w:type="character" w:customStyle="1" w:styleId="af">
    <w:name w:val="Текст выноски Знак"/>
    <w:link w:val="ae"/>
    <w:uiPriority w:val="99"/>
    <w:semiHidden/>
    <w:rsid w:val="00AF6F44"/>
    <w:rPr>
      <w:rFonts w:ascii="Tahoma" w:hAnsi="Tahoma" w:cs="Tahoma"/>
      <w:sz w:val="16"/>
      <w:szCs w:val="16"/>
    </w:rPr>
  </w:style>
  <w:style w:type="character" w:customStyle="1" w:styleId="a7">
    <w:name w:val="Нижний колонтитул Знак"/>
    <w:link w:val="a6"/>
    <w:uiPriority w:val="99"/>
    <w:rsid w:val="00AF6F44"/>
    <w:rPr>
      <w:sz w:val="24"/>
      <w:szCs w:val="24"/>
    </w:rPr>
  </w:style>
  <w:style w:type="character" w:customStyle="1" w:styleId="af4">
    <w:name w:val="Схема документа Знак"/>
    <w:link w:val="af5"/>
    <w:uiPriority w:val="99"/>
    <w:rsid w:val="00AF6F44"/>
    <w:rPr>
      <w:rFonts w:ascii="Tahoma" w:hAnsi="Tahoma" w:cs="Tahoma"/>
      <w:sz w:val="16"/>
      <w:szCs w:val="16"/>
      <w:lang w:eastAsia="en-US"/>
    </w:rPr>
  </w:style>
  <w:style w:type="paragraph" w:styleId="af5">
    <w:name w:val="Document Map"/>
    <w:basedOn w:val="a"/>
    <w:link w:val="af4"/>
    <w:uiPriority w:val="99"/>
    <w:unhideWhenUsed/>
    <w:rsid w:val="00AF6F44"/>
    <w:pPr>
      <w:spacing w:after="200" w:line="276" w:lineRule="auto"/>
    </w:pPr>
    <w:rPr>
      <w:rFonts w:ascii="Tahoma" w:hAnsi="Tahoma"/>
      <w:sz w:val="16"/>
      <w:szCs w:val="16"/>
      <w:lang w:val="x-none" w:eastAsia="en-US"/>
    </w:rPr>
  </w:style>
  <w:style w:type="character" w:customStyle="1" w:styleId="12">
    <w:name w:val="Схема документа Знак1"/>
    <w:rsid w:val="00AF6F44"/>
    <w:rPr>
      <w:rFonts w:ascii="Tahoma" w:hAnsi="Tahoma" w:cs="Tahoma"/>
      <w:sz w:val="16"/>
      <w:szCs w:val="16"/>
    </w:rPr>
  </w:style>
  <w:style w:type="character" w:styleId="af6">
    <w:name w:val="line number"/>
    <w:uiPriority w:val="99"/>
    <w:unhideWhenUsed/>
    <w:rsid w:val="00AF6F44"/>
  </w:style>
  <w:style w:type="character" w:customStyle="1" w:styleId="13">
    <w:name w:val="Основной шрифт абзаца1"/>
    <w:rsid w:val="00C2457E"/>
  </w:style>
  <w:style w:type="paragraph" w:styleId="af7">
    <w:name w:val="List Paragraph"/>
    <w:basedOn w:val="a"/>
    <w:uiPriority w:val="34"/>
    <w:qFormat/>
    <w:rsid w:val="007B7593"/>
    <w:pPr>
      <w:ind w:left="720" w:firstLine="567"/>
      <w:contextualSpacing/>
      <w:jc w:val="both"/>
    </w:pPr>
    <w:rPr>
      <w:sz w:val="28"/>
      <w:szCs w:val="20"/>
    </w:rPr>
  </w:style>
  <w:style w:type="paragraph" w:customStyle="1" w:styleId="NoSpacing">
    <w:name w:val="No Spacing"/>
    <w:rsid w:val="00EA613C"/>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06980">
      <w:bodyDiv w:val="1"/>
      <w:marLeft w:val="0"/>
      <w:marRight w:val="0"/>
      <w:marTop w:val="0"/>
      <w:marBottom w:val="0"/>
      <w:divBdr>
        <w:top w:val="none" w:sz="0" w:space="0" w:color="auto"/>
        <w:left w:val="none" w:sz="0" w:space="0" w:color="auto"/>
        <w:bottom w:val="none" w:sz="0" w:space="0" w:color="auto"/>
        <w:right w:val="none" w:sz="0" w:space="0" w:color="auto"/>
      </w:divBdr>
    </w:div>
    <w:div w:id="206770176">
      <w:bodyDiv w:val="1"/>
      <w:marLeft w:val="0"/>
      <w:marRight w:val="0"/>
      <w:marTop w:val="0"/>
      <w:marBottom w:val="0"/>
      <w:divBdr>
        <w:top w:val="none" w:sz="0" w:space="0" w:color="auto"/>
        <w:left w:val="none" w:sz="0" w:space="0" w:color="auto"/>
        <w:bottom w:val="none" w:sz="0" w:space="0" w:color="auto"/>
        <w:right w:val="none" w:sz="0" w:space="0" w:color="auto"/>
      </w:divBdr>
    </w:div>
    <w:div w:id="504977683">
      <w:bodyDiv w:val="1"/>
      <w:marLeft w:val="0"/>
      <w:marRight w:val="0"/>
      <w:marTop w:val="0"/>
      <w:marBottom w:val="0"/>
      <w:divBdr>
        <w:top w:val="none" w:sz="0" w:space="0" w:color="auto"/>
        <w:left w:val="none" w:sz="0" w:space="0" w:color="auto"/>
        <w:bottom w:val="none" w:sz="0" w:space="0" w:color="auto"/>
        <w:right w:val="none" w:sz="0" w:space="0" w:color="auto"/>
      </w:divBdr>
    </w:div>
    <w:div w:id="1165777398">
      <w:bodyDiv w:val="1"/>
      <w:marLeft w:val="0"/>
      <w:marRight w:val="0"/>
      <w:marTop w:val="0"/>
      <w:marBottom w:val="0"/>
      <w:divBdr>
        <w:top w:val="none" w:sz="0" w:space="0" w:color="auto"/>
        <w:left w:val="none" w:sz="0" w:space="0" w:color="auto"/>
        <w:bottom w:val="none" w:sz="0" w:space="0" w:color="auto"/>
        <w:right w:val="none" w:sz="0" w:space="0" w:color="auto"/>
      </w:divBdr>
    </w:div>
    <w:div w:id="1708136536">
      <w:bodyDiv w:val="1"/>
      <w:marLeft w:val="0"/>
      <w:marRight w:val="0"/>
      <w:marTop w:val="0"/>
      <w:marBottom w:val="0"/>
      <w:divBdr>
        <w:top w:val="none" w:sz="0" w:space="0" w:color="auto"/>
        <w:left w:val="none" w:sz="0" w:space="0" w:color="auto"/>
        <w:bottom w:val="none" w:sz="0" w:space="0" w:color="auto"/>
        <w:right w:val="none" w:sz="0" w:space="0" w:color="auto"/>
      </w:divBdr>
    </w:div>
    <w:div w:id="1885020575">
      <w:bodyDiv w:val="1"/>
      <w:marLeft w:val="0"/>
      <w:marRight w:val="0"/>
      <w:marTop w:val="0"/>
      <w:marBottom w:val="0"/>
      <w:divBdr>
        <w:top w:val="none" w:sz="0" w:space="0" w:color="auto"/>
        <w:left w:val="none" w:sz="0" w:space="0" w:color="auto"/>
        <w:bottom w:val="none" w:sz="0" w:space="0" w:color="auto"/>
        <w:right w:val="none" w:sz="0" w:space="0" w:color="auto"/>
      </w:divBdr>
    </w:div>
    <w:div w:id="2111968242">
      <w:bodyDiv w:val="1"/>
      <w:marLeft w:val="0"/>
      <w:marRight w:val="0"/>
      <w:marTop w:val="0"/>
      <w:marBottom w:val="0"/>
      <w:divBdr>
        <w:top w:val="none" w:sz="0" w:space="0" w:color="auto"/>
        <w:left w:val="none" w:sz="0" w:space="0" w:color="auto"/>
        <w:bottom w:val="none" w:sz="0" w:space="0" w:color="auto"/>
        <w:right w:val="none" w:sz="0" w:space="0" w:color="auto"/>
      </w:divBdr>
    </w:div>
    <w:div w:id="2113819274">
      <w:bodyDiv w:val="1"/>
      <w:marLeft w:val="0"/>
      <w:marRight w:val="0"/>
      <w:marTop w:val="0"/>
      <w:marBottom w:val="0"/>
      <w:divBdr>
        <w:top w:val="none" w:sz="0" w:space="0" w:color="auto"/>
        <w:left w:val="none" w:sz="0" w:space="0" w:color="auto"/>
        <w:bottom w:val="none" w:sz="0" w:space="0" w:color="auto"/>
        <w:right w:val="none" w:sz="0" w:space="0" w:color="auto"/>
      </w:divBdr>
    </w:div>
    <w:div w:id="211432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36DAD-8636-4ACD-9D75-54BE7E34F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16</Pages>
  <Words>3377</Words>
  <Characters>19250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ДОМ РОДНОЙ</Company>
  <LinksUpToDate>false</LinksUpToDate>
  <CharactersWithSpaces>22582</CharactersWithSpaces>
  <SharedDoc>false</SharedDoc>
  <HLinks>
    <vt:vector size="12" baseType="variant">
      <vt:variant>
        <vt:i4>6357046</vt:i4>
      </vt:variant>
      <vt:variant>
        <vt:i4>3</vt:i4>
      </vt:variant>
      <vt:variant>
        <vt:i4>0</vt:i4>
      </vt:variant>
      <vt:variant>
        <vt:i4>5</vt:i4>
      </vt:variant>
      <vt:variant>
        <vt:lpwstr/>
      </vt:variant>
      <vt:variant>
        <vt:lpwstr>Par1414</vt:lpwstr>
      </vt:variant>
      <vt:variant>
        <vt:i4>6422579</vt:i4>
      </vt:variant>
      <vt:variant>
        <vt:i4>0</vt:i4>
      </vt:variant>
      <vt:variant>
        <vt:i4>0</vt:i4>
      </vt:variant>
      <vt:variant>
        <vt:i4>5</vt:i4>
      </vt:variant>
      <vt:variant>
        <vt:lpwstr/>
      </vt:variant>
      <vt:variant>
        <vt:lpwstr>Par1127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ЕЛЕНА</dc:creator>
  <cp:keywords/>
  <cp:lastModifiedBy>Пользователь Windows</cp:lastModifiedBy>
  <cp:revision>8</cp:revision>
  <cp:lastPrinted>2022-05-19T14:50:00Z</cp:lastPrinted>
  <dcterms:created xsi:type="dcterms:W3CDTF">2023-11-28T07:12:00Z</dcterms:created>
  <dcterms:modified xsi:type="dcterms:W3CDTF">2023-11-28T08:08:00Z</dcterms:modified>
</cp:coreProperties>
</file>